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6B" w:rsidRPr="00495FD7" w:rsidRDefault="000C4116" w:rsidP="000C4116">
      <w:pPr>
        <w:spacing w:after="0"/>
        <w:jc w:val="center"/>
        <w:rPr>
          <w:rFonts w:ascii="Times New Roman" w:hAnsi="Times New Roman" w:cs="Times New Roman"/>
          <w:b/>
        </w:rPr>
      </w:pPr>
      <w:r w:rsidRPr="00495FD7">
        <w:rPr>
          <w:rFonts w:ascii="Times New Roman" w:hAnsi="Times New Roman" w:cs="Times New Roman"/>
          <w:b/>
        </w:rPr>
        <w:t>BEVALLÁS</w:t>
      </w:r>
    </w:p>
    <w:p w:rsidR="000C4116" w:rsidRPr="00E94BE6" w:rsidRDefault="000C4116" w:rsidP="000C411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94BE6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E94BE6">
        <w:rPr>
          <w:rFonts w:ascii="Times New Roman" w:hAnsi="Times New Roman" w:cs="Times New Roman"/>
          <w:sz w:val="18"/>
          <w:szCs w:val="18"/>
        </w:rPr>
        <w:t xml:space="preserve"> magánszemély kommunális adójáról</w:t>
      </w:r>
    </w:p>
    <w:p w:rsidR="000C4116" w:rsidRDefault="000C4116" w:rsidP="000C4116">
      <w:pPr>
        <w:jc w:val="center"/>
        <w:rPr>
          <w:rFonts w:ascii="Times New Roman" w:hAnsi="Times New Roman" w:cs="Times New Roman"/>
          <w:sz w:val="18"/>
          <w:szCs w:val="18"/>
        </w:rPr>
      </w:pPr>
      <w:r w:rsidRPr="00E94BE6">
        <w:rPr>
          <w:rFonts w:ascii="Times New Roman" w:hAnsi="Times New Roman" w:cs="Times New Roman"/>
          <w:sz w:val="18"/>
          <w:szCs w:val="18"/>
        </w:rPr>
        <w:t>(benyújtandó az ingatlan fekvése szerinti települési önkormányzat adóhatóságához)</w:t>
      </w:r>
    </w:p>
    <w:p w:rsidR="00BA742F" w:rsidRDefault="00BA742F" w:rsidP="000C411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-635</wp:posOffset>
                </wp:positionV>
                <wp:extent cx="6115050" cy="428625"/>
                <wp:effectExtent l="0" t="0" r="19050" b="2857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42F" w:rsidRDefault="00BA742F" w:rsidP="00BA74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I.</w:t>
                            </w:r>
                            <w:proofErr w:type="gramStart"/>
                            <w:r w:rsidRPr="00BA74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BA74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bevallás fajtája</w:t>
                            </w:r>
                          </w:p>
                          <w:p w:rsidR="00BA742F" w:rsidRPr="009E2EF4" w:rsidRDefault="00BA742F" w:rsidP="00BA742F">
                            <w:pPr>
                              <w:pStyle w:val="Listaszerbekezds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E2EF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Megállapodás alapján benyújtott </w:t>
                            </w:r>
                            <w:proofErr w:type="gramStart"/>
                            <w:r w:rsidRPr="009E2EF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bevallás</w:t>
                            </w:r>
                            <w:r w:rsidR="009E2EF4" w:rsidRPr="009E2EF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9E2EF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E2EF4" w:rsidRPr="009E2EF4">
                              <w:rPr>
                                <w:rFonts w:ascii="Vrinda" w:hAnsi="Vrinda" w:cs="Vrinda"/>
                                <w:b/>
                                <w:sz w:val="18"/>
                                <w:szCs w:val="18"/>
                                <w:cs/>
                                <w:lang w:bidi="bn-IN"/>
                              </w:rPr>
                              <w:t>০</w:t>
                            </w:r>
                            <w:r w:rsidR="009E2EF4">
                              <w:rPr>
                                <w:rFonts w:cs="Vrinda"/>
                                <w:b/>
                                <w:sz w:val="16"/>
                                <w:szCs w:val="16"/>
                                <w:lang w:bidi="bn-IN"/>
                              </w:rPr>
                              <w:t xml:space="preserve">   </w:t>
                            </w:r>
                            <w:r w:rsidR="009E2EF4" w:rsidRPr="009E2EF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Nem</w:t>
                            </w:r>
                            <w:proofErr w:type="gramEnd"/>
                            <w:r w:rsidR="009E2EF4" w:rsidRPr="009E2EF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megállapodás alapján benyújtott bevallás</w:t>
                            </w:r>
                          </w:p>
                          <w:p w:rsidR="00BA742F" w:rsidRDefault="00BA742F" w:rsidP="00BA742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742F" w:rsidRPr="00BA742F" w:rsidRDefault="00BA742F" w:rsidP="00BA742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1.1pt;margin-top:-.05pt;width:481.5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" fillcolor="white [3201]" strokeweight=".5pt">
                <v:textbox>
                  <w:txbxContent>
                    <w:p w:rsidR="00BA742F" w:rsidRDefault="00BA742F" w:rsidP="00BA74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I.</w:t>
                      </w:r>
                      <w:proofErr w:type="gramStart"/>
                      <w:r w:rsidRPr="00BA74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BA74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bevallás fajtája</w:t>
                      </w:r>
                    </w:p>
                    <w:p w:rsidR="00BA742F" w:rsidRPr="009E2EF4" w:rsidRDefault="00BA742F" w:rsidP="00BA742F">
                      <w:pPr>
                        <w:pStyle w:val="Listaszerbekezds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E2EF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Megállapodás alapján benyújtott </w:t>
                      </w:r>
                      <w:proofErr w:type="gramStart"/>
                      <w:r w:rsidRPr="009E2EF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bevallás</w:t>
                      </w:r>
                      <w:r w:rsidR="009E2EF4" w:rsidRPr="009E2EF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 w:rsidRPr="009E2EF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 w:rsidR="009E2EF4" w:rsidRPr="009E2EF4">
                        <w:rPr>
                          <w:rFonts w:ascii="Vrinda" w:hAnsi="Vrinda" w:cs="Vrinda"/>
                          <w:b/>
                          <w:sz w:val="18"/>
                          <w:szCs w:val="18"/>
                          <w:cs/>
                          <w:lang w:bidi="bn-IN"/>
                        </w:rPr>
                        <w:t>০</w:t>
                      </w:r>
                      <w:r w:rsidR="009E2EF4">
                        <w:rPr>
                          <w:rFonts w:cs="Vrinda"/>
                          <w:b/>
                          <w:sz w:val="16"/>
                          <w:szCs w:val="16"/>
                          <w:lang w:bidi="bn-IN"/>
                        </w:rPr>
                        <w:t xml:space="preserve">   </w:t>
                      </w:r>
                      <w:r w:rsidR="009E2EF4" w:rsidRPr="009E2EF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Nem</w:t>
                      </w:r>
                      <w:proofErr w:type="gramEnd"/>
                      <w:r w:rsidR="009E2EF4" w:rsidRPr="009E2EF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megállapodás alapján benyújtott bevallás</w:t>
                      </w:r>
                    </w:p>
                    <w:p w:rsidR="00BA742F" w:rsidRDefault="00BA742F" w:rsidP="00BA742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BA742F" w:rsidRPr="00BA742F" w:rsidRDefault="00BA742F" w:rsidP="00BA742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42F" w:rsidRPr="00E94BE6" w:rsidRDefault="00BA742F" w:rsidP="000C4116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C4116" w:rsidRPr="000C4116" w:rsidTr="009E2EF4">
        <w:trPr>
          <w:trHeight w:val="70"/>
        </w:trPr>
        <w:tc>
          <w:tcPr>
            <w:tcW w:w="9639" w:type="dxa"/>
          </w:tcPr>
          <w:p w:rsidR="00BA742F" w:rsidRPr="000C4116" w:rsidRDefault="00BA742F" w:rsidP="009E2EF4">
            <w:pPr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0D0D49" w:rsidRPr="000C4116" w:rsidTr="00890010">
        <w:trPr>
          <w:trHeight w:val="5956"/>
        </w:trPr>
        <w:tc>
          <w:tcPr>
            <w:tcW w:w="9639" w:type="dxa"/>
          </w:tcPr>
          <w:p w:rsidR="000D0D49" w:rsidRPr="00634A7A" w:rsidRDefault="000D0D49" w:rsidP="009E2EF4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u-HU"/>
              </w:rPr>
            </w:pPr>
            <w:r w:rsidRPr="00634A7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u-HU"/>
              </w:rPr>
              <w:t>II.</w:t>
            </w:r>
            <w:r w:rsidR="002E08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u-HU"/>
              </w:rPr>
              <w:t xml:space="preserve">  </w:t>
            </w:r>
            <w:proofErr w:type="gramStart"/>
            <w:r w:rsidRPr="00634A7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u-HU"/>
              </w:rPr>
              <w:t>A</w:t>
            </w:r>
            <w:proofErr w:type="gramEnd"/>
            <w:r w:rsidRPr="00634A7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u-HU"/>
              </w:rPr>
              <w:t xml:space="preserve"> bevallás benyújtásának oka</w:t>
            </w:r>
          </w:p>
          <w:p w:rsidR="000D0D49" w:rsidRPr="00780918" w:rsidRDefault="000D0D49" w:rsidP="002E080A">
            <w:pPr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u-HU"/>
              </w:rPr>
            </w:pPr>
            <w:r w:rsidRPr="00E94BE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hu-HU"/>
              </w:rPr>
              <w:t xml:space="preserve"> </w:t>
            </w:r>
            <w:r w:rsidR="001A17D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hu-HU"/>
              </w:rPr>
              <w:t xml:space="preserve">     </w:t>
            </w:r>
            <w:r w:rsidRPr="0078091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u-HU"/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hu-HU"/>
              </w:rPr>
              <w:t xml:space="preserve">Adókötelezettség </w:t>
            </w:r>
            <w:proofErr w:type="gramStart"/>
            <w:r w:rsidRPr="0078091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hu-HU"/>
              </w:rPr>
              <w:t>keletkezése</w:t>
            </w:r>
            <w:r w:rsidRPr="0078091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u-HU"/>
              </w:rPr>
              <w:t xml:space="preserve">                    </w:t>
            </w:r>
            <w:r w:rsidRPr="0078091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hu-HU"/>
              </w:rPr>
              <w:t>Adókötelezettség</w:t>
            </w:r>
            <w:proofErr w:type="gramEnd"/>
            <w:r w:rsidRPr="0078091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hu-HU"/>
              </w:rPr>
              <w:t xml:space="preserve"> változása</w:t>
            </w:r>
            <w:r w:rsidRPr="0078091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u-HU"/>
              </w:rPr>
              <w:t xml:space="preserve">   </w:t>
            </w:r>
            <w:r w:rsidRPr="0078091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hu-HU"/>
              </w:rPr>
              <w:t>Adókötelezettség megszűnése</w:t>
            </w:r>
          </w:p>
          <w:p w:rsidR="000D0D49" w:rsidRPr="00780918" w:rsidRDefault="000D0D49" w:rsidP="002E080A">
            <w:pPr>
              <w:spacing w:after="0" w:line="240" w:lineRule="auto"/>
              <w:ind w:right="56" w:firstLine="284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u-HU"/>
              </w:rPr>
            </w:pPr>
            <w:r w:rsidRPr="0078091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u-HU"/>
              </w:rPr>
              <w:t xml:space="preserve"> Változás jellege</w:t>
            </w:r>
            <w:proofErr w:type="gramStart"/>
            <w:r w:rsidRPr="0078091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u-HU"/>
              </w:rPr>
              <w:t>:                                         Változás</w:t>
            </w:r>
            <w:proofErr w:type="gramEnd"/>
            <w:r w:rsidRPr="0078091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u-HU"/>
              </w:rPr>
              <w:t xml:space="preserve"> jellege</w:t>
            </w:r>
            <w:r w:rsidR="008C57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u-HU"/>
              </w:rPr>
              <w:t>:</w:t>
            </w:r>
            <w:r w:rsidRPr="0078091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u-HU"/>
              </w:rPr>
              <w:t xml:space="preserve">                    Változás jellege</w:t>
            </w:r>
            <w:r w:rsidR="008C57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u-HU"/>
              </w:rPr>
              <w:t>:</w:t>
            </w:r>
          </w:p>
          <w:p w:rsidR="00780918" w:rsidRDefault="00C95377" w:rsidP="00570F08">
            <w:pPr>
              <w:pStyle w:val="Listaszerbekezds"/>
              <w:spacing w:line="240" w:lineRule="auto"/>
              <w:ind w:left="709" w:right="56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16"/>
                <w:szCs w:val="16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B9693C" wp14:editId="2806D0C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48894</wp:posOffset>
                      </wp:positionV>
                      <wp:extent cx="2438400" cy="3876675"/>
                      <wp:effectExtent l="0" t="0" r="19050" b="28575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87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F08" w:rsidRDefault="00570F08" w:rsidP="007B7B14">
                                  <w:pPr>
                                    <w:pStyle w:val="Listaszerbekezds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142" w:hanging="142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Új Ingatlan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pStyle w:val="Listaszerbekezds"/>
                                    <w:spacing w:after="0" w:line="240" w:lineRule="auto"/>
                                    <w:ind w:left="142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570F08" w:rsidRDefault="00570F08" w:rsidP="007B7B14">
                                  <w:pPr>
                                    <w:pStyle w:val="Listaszerbekezds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142" w:hanging="142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Ingatlan (építmény, telek) szerzése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570F08" w:rsidRDefault="00570F08" w:rsidP="007B7B14">
                                  <w:pPr>
                                    <w:pStyle w:val="Listaszerbekezds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142" w:hanging="142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Vagyon értékű jog alapítása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570F08" w:rsidRDefault="00570F08" w:rsidP="007B7B14">
                                  <w:pPr>
                                    <w:pStyle w:val="Listaszerbekezds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142" w:hanging="142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Vagyoni értékű jog megszűnése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570F08" w:rsidRDefault="00570F08" w:rsidP="007B7B14">
                                  <w:pPr>
                                    <w:pStyle w:val="Listaszerbekezds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142" w:hanging="142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Bérleti jog alapítása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7B7B14" w:rsidRDefault="00570F08" w:rsidP="007B7B14">
                                  <w:pPr>
                                    <w:pStyle w:val="Listaszerbekezds"/>
                                    <w:numPr>
                                      <w:ilvl w:val="0"/>
                                      <w:numId w:val="9"/>
                                    </w:numPr>
                                    <w:spacing w:line="240" w:lineRule="auto"/>
                                    <w:ind w:left="142" w:hanging="142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Belterületen fekvő termőföldnek minősülő telek esetében a földterület tényleges mezőgazdasági művelésének a megszüntetése vagy az ingatlan-nyilvántartásban művelés alól kivett területre történő átvezetése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pStyle w:val="Listaszerbekezds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570F08" w:rsidRDefault="00570F08" w:rsidP="007B7B14">
                                  <w:pPr>
                                    <w:pStyle w:val="Listaszerbekezds"/>
                                    <w:numPr>
                                      <w:ilvl w:val="0"/>
                                      <w:numId w:val="9"/>
                                    </w:numPr>
                                    <w:spacing w:line="240" w:lineRule="auto"/>
                                    <w:ind w:left="142" w:hanging="142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A külterületen fekvő, termőföldnek minősülő telek művelés alól kivett területként való ingatlan-nyilvántartási átvezetése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pStyle w:val="Listaszerbekezds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570F08" w:rsidRDefault="00570F08" w:rsidP="007B7B14">
                                  <w:pPr>
                                    <w:pStyle w:val="Listaszerbekezds"/>
                                    <w:numPr>
                                      <w:ilvl w:val="0"/>
                                      <w:numId w:val="9"/>
                                    </w:numPr>
                                    <w:spacing w:line="240" w:lineRule="auto"/>
                                    <w:ind w:left="142" w:hanging="142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Az erdőnek minősülő telek esetében a földterületnek az ingatlan-nyilvántartásban művelés alól kivett területre történő átvezetése, ha az országos Erdőállomány Adattárában nem tartják nyilván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pStyle w:val="Listaszerbekezds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570F08" w:rsidRDefault="00570F08" w:rsidP="007B7B14">
                                  <w:pPr>
                                    <w:pStyle w:val="Listaszerbekezds"/>
                                    <w:numPr>
                                      <w:ilvl w:val="0"/>
                                      <w:numId w:val="9"/>
                                    </w:numPr>
                                    <w:spacing w:line="240" w:lineRule="auto"/>
                                    <w:ind w:left="142" w:hanging="142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Erdőnek minősülő telek esetében az ingatlan-nyilvántartásban művelés alól kivett területként nyilvántartott földterületnek az Országos Erdőállomány Adattárából történő törlése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pStyle w:val="Listaszerbekezds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570F08" w:rsidRDefault="00570F08" w:rsidP="007B7B14">
                                  <w:pPr>
                                    <w:pStyle w:val="Listaszerbekezds"/>
                                    <w:numPr>
                                      <w:ilvl w:val="0"/>
                                      <w:numId w:val="9"/>
                                    </w:numPr>
                                    <w:spacing w:line="240" w:lineRule="auto"/>
                                    <w:ind w:left="142" w:hanging="142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A tanyaként történő ingatlan-nyilvántartási bejegyzés törlése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pStyle w:val="Listaszerbekezds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570F08" w:rsidRPr="00C4080B" w:rsidRDefault="00570F08" w:rsidP="007B7B14">
                                  <w:pPr>
                                    <w:pStyle w:val="Listaszerbekezds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142" w:hanging="142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Adóbevezetés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zövegdoboz 3" o:spid="_x0000_s1027" type="#_x0000_t202" style="position:absolute;left:0;text-align:left;margin-left:6.9pt;margin-top:3.85pt;width:192pt;height:30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" fillcolor="white [3201]" strokecolor="white [3212]" strokeweight=".5pt">
                      <v:textbox>
                        <w:txbxContent>
                          <w:p w:rsidR="00570F08" w:rsidRDefault="00570F08" w:rsidP="007B7B1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Új Ingatlan</w:t>
                            </w:r>
                          </w:p>
                          <w:p w:rsidR="007B7B14" w:rsidRPr="007B7B14" w:rsidRDefault="007B7B14" w:rsidP="007B7B14">
                            <w:pPr>
                              <w:pStyle w:val="Listaszerbekezds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570F08" w:rsidRDefault="00570F08" w:rsidP="007B7B1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Ingatlan (építmény, telek) szerzése</w:t>
                            </w:r>
                          </w:p>
                          <w:p w:rsidR="007B7B14" w:rsidRPr="007B7B14" w:rsidRDefault="007B7B14" w:rsidP="007B7B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570F08" w:rsidRDefault="00570F08" w:rsidP="007B7B1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Vagyon értékű jog alapítása</w:t>
                            </w:r>
                          </w:p>
                          <w:p w:rsidR="007B7B14" w:rsidRPr="007B7B14" w:rsidRDefault="007B7B14" w:rsidP="007B7B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570F08" w:rsidRDefault="00570F08" w:rsidP="007B7B1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Vagyoni értékű jog megszűnése</w:t>
                            </w:r>
                          </w:p>
                          <w:p w:rsidR="007B7B14" w:rsidRPr="007B7B14" w:rsidRDefault="007B7B14" w:rsidP="007B7B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570F08" w:rsidRDefault="00570F08" w:rsidP="007B7B1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Bérleti jog alapítása</w:t>
                            </w:r>
                          </w:p>
                          <w:p w:rsidR="007B7B14" w:rsidRPr="007B7B14" w:rsidRDefault="007B7B14" w:rsidP="007B7B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7B7B14" w:rsidRDefault="00570F08" w:rsidP="007B7B1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Belterületen fekvő termőföldnek minősülő telek esetében a földterület tényleges mezőgazdasági művelésének a megszüntetése vagy az ingatlan-nyilvántartásban művelés alól kivett területre történő átvezetése</w:t>
                            </w:r>
                          </w:p>
                          <w:p w:rsidR="007B7B14" w:rsidRPr="007B7B14" w:rsidRDefault="007B7B14" w:rsidP="007B7B14">
                            <w:pPr>
                              <w:pStyle w:val="Listaszerbekezds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570F08" w:rsidRDefault="00570F08" w:rsidP="007B7B1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A külterületen fekvő, termőföldnek minősülő telek művelés alól kivett területként való ingatlan-nyilvántartási átvezetése</w:t>
                            </w:r>
                          </w:p>
                          <w:p w:rsidR="007B7B14" w:rsidRPr="007B7B14" w:rsidRDefault="007B7B14" w:rsidP="007B7B14">
                            <w:pPr>
                              <w:pStyle w:val="Listaszerbekezds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570F08" w:rsidRDefault="00570F08" w:rsidP="007B7B1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Az erdőnek minősülő telek esetében a földterületnek az ingatlan-nyilvántartásban művelés alól kivett területre történő átvezetése, ha az országos Erdőállomány Adattárában nem tartják nyilván</w:t>
                            </w:r>
                          </w:p>
                          <w:p w:rsidR="007B7B14" w:rsidRPr="007B7B14" w:rsidRDefault="007B7B14" w:rsidP="007B7B14">
                            <w:pPr>
                              <w:pStyle w:val="Listaszerbekezds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570F08" w:rsidRDefault="00570F08" w:rsidP="007B7B1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Erdőnek minősülő telek esetében az ingatlan-nyilvántartásban művelés alól kivett területként nyilvántartott földterületnek az Országos Erdőállomány Adattárából történő törlése</w:t>
                            </w:r>
                          </w:p>
                          <w:p w:rsidR="007B7B14" w:rsidRPr="007B7B14" w:rsidRDefault="007B7B14" w:rsidP="007B7B14">
                            <w:pPr>
                              <w:pStyle w:val="Listaszerbekezds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570F08" w:rsidRDefault="00570F08" w:rsidP="007B7B1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A tanyaként történő ingatlan-nyilvántartási bejegyzés törlése</w:t>
                            </w:r>
                          </w:p>
                          <w:p w:rsidR="007B7B14" w:rsidRPr="007B7B14" w:rsidRDefault="007B7B14" w:rsidP="007B7B14">
                            <w:pPr>
                              <w:pStyle w:val="Listaszerbekezds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570F08" w:rsidRPr="00C4080B" w:rsidRDefault="00570F08" w:rsidP="007B7B1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Adóbevezetés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B14">
              <w:rPr>
                <w:rFonts w:ascii="Times New Roman" w:eastAsia="Times New Roman" w:hAnsi="Times New Roman" w:cs="Times New Roman"/>
                <w:bCs/>
                <w:iCs/>
                <w:noProof/>
                <w:sz w:val="16"/>
                <w:szCs w:val="16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15AE3" wp14:editId="4EB8704F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48895</wp:posOffset>
                      </wp:positionV>
                      <wp:extent cx="2333625" cy="3810000"/>
                      <wp:effectExtent l="0" t="0" r="28575" b="19050"/>
                      <wp:wrapNone/>
                      <wp:docPr id="2" name="Szövegdoboz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381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5AA4" w:rsidRDefault="00165AA4" w:rsidP="00C4080B">
                                  <w:pPr>
                                    <w:pStyle w:val="Listaszerbekezds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ind w:left="284" w:hanging="276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Ingatlan (építmény, telek) megszűnése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pStyle w:val="Listaszerbekezds"/>
                                    <w:spacing w:after="0"/>
                                    <w:ind w:left="284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165AA4" w:rsidRDefault="00165AA4" w:rsidP="00C4080B">
                                  <w:pPr>
                                    <w:pStyle w:val="Listaszerbekezds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ind w:left="284" w:hanging="276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Ingatlan (építmény, telek) elidegenítése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pStyle w:val="Listaszerbekezds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165AA4" w:rsidRDefault="00165AA4" w:rsidP="00C4080B">
                                  <w:pPr>
                                    <w:pStyle w:val="Listaszerbekezds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ind w:left="284" w:hanging="276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Vagyoni értékű jog alapítása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pStyle w:val="Listaszerbekezds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165AA4" w:rsidRDefault="00165AA4" w:rsidP="00C4080B">
                                  <w:pPr>
                                    <w:pStyle w:val="Listaszerbekezds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ind w:left="284" w:hanging="276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Vagyoni értékű jog megszűnése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pStyle w:val="Listaszerbekezds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165AA4" w:rsidRDefault="00165AA4" w:rsidP="00C4080B">
                                  <w:pPr>
                                    <w:pStyle w:val="Listaszerbekezds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ind w:left="284" w:hanging="276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Bérleti jog megszűnése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pStyle w:val="Listaszerbekezds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165AA4" w:rsidRDefault="00570F08" w:rsidP="00570F08">
                                  <w:pPr>
                                    <w:pStyle w:val="Listaszerbekezds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ind w:left="284" w:hanging="276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Az ingatlan-nyilvántartásban művelés alól kivett területként nyilvántartott belterületi telek esetében a telek művelési ágának ingatlan-nyilvántartási átvezetése és tényleges mezőgazdasági művelésének megkezdése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pStyle w:val="Listaszerbekezds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570F08" w:rsidRDefault="00570F08" w:rsidP="00570F08">
                                  <w:pPr>
                                    <w:pStyle w:val="Listaszerbekezds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ind w:left="284" w:hanging="276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A tényleges mezőgazdasági művelés alatt álló belterületi telek esetében a telek művelés művelési ágának ingatlan-nyilvántartási átvezetése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pStyle w:val="Listaszerbekezds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570F08" w:rsidRDefault="00570F08" w:rsidP="00570F08">
                                  <w:pPr>
                                    <w:pStyle w:val="Listaszerbekezds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ind w:left="284" w:hanging="276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Belterületen fekvő termőföld tényleges mezőgazdasági művelésének megkezdése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pStyle w:val="Listaszerbekezds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570F08" w:rsidRDefault="00570F08" w:rsidP="00570F08">
                                  <w:pPr>
                                    <w:pStyle w:val="Listaszerbekezds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ind w:left="284" w:hanging="276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Külterületi telek termőföldként vagy tanyaként történő ingatlan-nyilvántartási átvezetése</w:t>
                                  </w:r>
                                </w:p>
                                <w:p w:rsidR="007B7B14" w:rsidRPr="007B7B14" w:rsidRDefault="007B7B14" w:rsidP="007B7B14">
                                  <w:pPr>
                                    <w:pStyle w:val="Listaszerbekezds"/>
                                    <w:rPr>
                                      <w:rFonts w:ascii="Times New Roman" w:hAnsi="Times New Roman" w:cs="Times New Roman"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570F08" w:rsidRPr="00C4080B" w:rsidRDefault="00570F08" w:rsidP="00570F08">
                                  <w:pPr>
                                    <w:pStyle w:val="Listaszerbekezds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ind w:left="284" w:hanging="276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 xml:space="preserve">Teleknek minősülő földterület </w:t>
                                  </w:r>
                                  <w:proofErr w:type="gramStart"/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>erdő művelési</w:t>
                                  </w:r>
                                  <w:proofErr w:type="gramEnd"/>
                                  <w:r w:rsidRPr="00C4080B">
                                    <w:rPr>
                                      <w:rFonts w:ascii="Times New Roman" w:hAnsi="Times New Roman" w:cs="Times New Roman"/>
                                      <w:i/>
                                      <w:sz w:val="17"/>
                                      <w:szCs w:val="17"/>
                                    </w:rPr>
                                    <w:t xml:space="preserve"> ágra történő ingatlan-nyilvántartási átvezetése vagy az Országos Erdőállomány Adattárába történő bejegyzése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zövegdoboz 2" o:spid="_x0000_s1028" type="#_x0000_t202" style="position:absolute;left:0;text-align:left;margin-left:291.15pt;margin-top:3.85pt;width:183.75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" fillcolor="white [3201]" strokecolor="white [3212]" strokeweight=".5pt">
                      <v:textbox>
                        <w:txbxContent>
                          <w:p w:rsidR="00165AA4" w:rsidRDefault="00165AA4" w:rsidP="00C4080B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7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Ingatlan (építmény, telek) megszűnése</w:t>
                            </w:r>
                          </w:p>
                          <w:p w:rsidR="007B7B14" w:rsidRPr="007B7B14" w:rsidRDefault="007B7B14" w:rsidP="007B7B14">
                            <w:pPr>
                              <w:pStyle w:val="Listaszerbekezds"/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165AA4" w:rsidRDefault="00165AA4" w:rsidP="00C4080B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7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Ingatlan (építmény, telek) elidegenítése</w:t>
                            </w:r>
                          </w:p>
                          <w:p w:rsidR="007B7B14" w:rsidRPr="007B7B14" w:rsidRDefault="007B7B14" w:rsidP="007B7B14">
                            <w:pPr>
                              <w:pStyle w:val="Listaszerbekezds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165AA4" w:rsidRDefault="00165AA4" w:rsidP="00C4080B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7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Vagyoni értékű jog alapítása</w:t>
                            </w:r>
                          </w:p>
                          <w:p w:rsidR="007B7B14" w:rsidRPr="007B7B14" w:rsidRDefault="007B7B14" w:rsidP="007B7B14">
                            <w:pPr>
                              <w:pStyle w:val="Listaszerbekezds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165AA4" w:rsidRDefault="00165AA4" w:rsidP="00C4080B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7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Vagyoni értékű jog megszűnése</w:t>
                            </w:r>
                          </w:p>
                          <w:p w:rsidR="007B7B14" w:rsidRPr="007B7B14" w:rsidRDefault="007B7B14" w:rsidP="007B7B14">
                            <w:pPr>
                              <w:pStyle w:val="Listaszerbekezds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165AA4" w:rsidRDefault="00165AA4" w:rsidP="00C4080B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7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Bérleti jog megszűnése</w:t>
                            </w:r>
                          </w:p>
                          <w:p w:rsidR="007B7B14" w:rsidRPr="007B7B14" w:rsidRDefault="007B7B14" w:rsidP="007B7B14">
                            <w:pPr>
                              <w:pStyle w:val="Listaszerbekezds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165AA4" w:rsidRDefault="00570F08" w:rsidP="00570F08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7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Az ingatlan-nyilvántartásban művelés alól kivett területként nyilvántartott belterületi telek esetében a telek művelési ágának ingatlan-nyilvántartási átvezetése és tényleges mezőgazdasági művelésének megkezdése</w:t>
                            </w:r>
                          </w:p>
                          <w:p w:rsidR="007B7B14" w:rsidRPr="007B7B14" w:rsidRDefault="007B7B14" w:rsidP="007B7B14">
                            <w:pPr>
                              <w:pStyle w:val="Listaszerbekezds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570F08" w:rsidRDefault="00570F08" w:rsidP="00570F08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7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A tényleges mezőgazdasági művelés alatt álló belterületi telek esetében a telek művelés művelési ágának ingatlan-nyilvántartási átvezetése</w:t>
                            </w:r>
                          </w:p>
                          <w:p w:rsidR="007B7B14" w:rsidRPr="007B7B14" w:rsidRDefault="007B7B14" w:rsidP="007B7B14">
                            <w:pPr>
                              <w:pStyle w:val="Listaszerbekezds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570F08" w:rsidRDefault="00570F08" w:rsidP="00570F08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7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Belterületen fekvő termőföld tényleges mezőgazdasági művelésének megkezdése</w:t>
                            </w:r>
                          </w:p>
                          <w:p w:rsidR="007B7B14" w:rsidRPr="007B7B14" w:rsidRDefault="007B7B14" w:rsidP="007B7B14">
                            <w:pPr>
                              <w:pStyle w:val="Listaszerbekezds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570F08" w:rsidRDefault="00570F08" w:rsidP="00570F08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7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Külterületi telek termőföldként vagy tanyaként történő ingatlan-nyilvántartási átvezetése</w:t>
                            </w:r>
                          </w:p>
                          <w:p w:rsidR="007B7B14" w:rsidRPr="007B7B14" w:rsidRDefault="007B7B14" w:rsidP="007B7B14">
                            <w:pPr>
                              <w:pStyle w:val="Listaszerbekezds"/>
                              <w:rPr>
                                <w:rFonts w:ascii="Times New Roman" w:hAnsi="Times New Roman" w:cs="Times New Roman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570F08" w:rsidRPr="00C4080B" w:rsidRDefault="00570F08" w:rsidP="00570F08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7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</w:pPr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 xml:space="preserve">Teleknek minősülő földterület </w:t>
                            </w:r>
                            <w:proofErr w:type="gramStart"/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erdő művelési</w:t>
                            </w:r>
                            <w:proofErr w:type="gramEnd"/>
                            <w:r w:rsidRPr="00C4080B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 xml:space="preserve"> ágra történő ingatlan-nyilvántartási átvezetése vagy az Országos Erdőállomány Adattárába történő bejegyzése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0D49" w:rsidRPr="001A17D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hu-HU"/>
              </w:rPr>
              <w:t xml:space="preserve">                                                    </w:t>
            </w:r>
            <w:r w:rsidR="00634A7A" w:rsidRPr="001A17D6">
              <w:rPr>
                <w:rFonts w:ascii="Times New Roman" w:hAnsi="Times New Roman" w:cs="Times New Roman"/>
                <w:bCs/>
                <w:iCs/>
              </w:rPr>
              <w:t xml:space="preserve">        </w:t>
            </w:r>
            <w:r w:rsidR="00780918">
              <w:rPr>
                <w:rFonts w:ascii="Times New Roman" w:hAnsi="Times New Roman" w:cs="Times New Roman"/>
                <w:bCs/>
                <w:iCs/>
              </w:rPr>
              <w:t xml:space="preserve">              ____________________________________________________________________________</w:t>
            </w:r>
          </w:p>
          <w:p w:rsidR="00780918" w:rsidRDefault="00780918" w:rsidP="00570F08">
            <w:pPr>
              <w:pStyle w:val="Listaszerbekezds"/>
              <w:spacing w:line="240" w:lineRule="auto"/>
              <w:ind w:left="709" w:right="56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____________________________________________________________________________</w:t>
            </w:r>
          </w:p>
          <w:p w:rsidR="00780918" w:rsidRDefault="00780918" w:rsidP="00570F08">
            <w:pPr>
              <w:pStyle w:val="Listaszerbekezds"/>
              <w:spacing w:line="240" w:lineRule="auto"/>
              <w:ind w:left="709" w:right="56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_____________________________________________________________________</w:t>
            </w:r>
          </w:p>
          <w:p w:rsidR="00780918" w:rsidRPr="00C4080B" w:rsidRDefault="00780918" w:rsidP="00570F08">
            <w:pPr>
              <w:pStyle w:val="Listaszerbekezds"/>
              <w:spacing w:line="240" w:lineRule="auto"/>
              <w:ind w:left="709" w:right="56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____________________________________________________________________________                                               ____________                                    </w:t>
            </w:r>
            <w:r w:rsidRPr="00780918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</w:t>
            </w:r>
            <w:proofErr w:type="spellStart"/>
            <w:r w:rsidRPr="00C4080B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pl.alapterület</w:t>
            </w:r>
            <w:proofErr w:type="spellEnd"/>
            <w:r w:rsidRPr="00C4080B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4080B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válto-</w:t>
            </w:r>
            <w:proofErr w:type="spellEnd"/>
          </w:p>
          <w:p w:rsidR="00780918" w:rsidRPr="00C4080B" w:rsidRDefault="00780918" w:rsidP="00570F08">
            <w:pPr>
              <w:pStyle w:val="Listaszerbekezds"/>
              <w:spacing w:line="240" w:lineRule="auto"/>
              <w:ind w:left="709" w:right="56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4080B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        </w:t>
            </w:r>
            <w:proofErr w:type="spellStart"/>
            <w:r w:rsidRPr="00C4080B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zás</w:t>
            </w:r>
            <w:proofErr w:type="spellEnd"/>
            <w:r w:rsidRPr="00C4080B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 rendelési mód</w:t>
            </w:r>
          </w:p>
          <w:p w:rsidR="00780918" w:rsidRPr="001A17D6" w:rsidRDefault="00780918" w:rsidP="00570F08">
            <w:pPr>
              <w:pStyle w:val="Listaszerbekezds"/>
              <w:spacing w:line="240" w:lineRule="auto"/>
              <w:ind w:left="709" w:right="56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C4080B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        változás</w:t>
            </w:r>
          </w:p>
          <w:p w:rsidR="000B5B4C" w:rsidRPr="00E94BE6" w:rsidRDefault="000B5B4C" w:rsidP="002E080A">
            <w:pPr>
              <w:tabs>
                <w:tab w:val="left" w:pos="5685"/>
              </w:tabs>
              <w:spacing w:after="0" w:line="240" w:lineRule="auto"/>
              <w:ind w:right="56" w:firstLine="284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hu-HU"/>
              </w:rPr>
            </w:pPr>
            <w:r w:rsidRPr="00E94BE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hu-HU"/>
              </w:rPr>
              <w:t xml:space="preserve">                                        </w:t>
            </w:r>
            <w:r w:rsidR="00522973" w:rsidRPr="00E94BE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hu-HU"/>
              </w:rPr>
              <w:t xml:space="preserve">                                 </w:t>
            </w:r>
            <w:r w:rsidRPr="00E94BE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hu-HU"/>
              </w:rPr>
              <w:t xml:space="preserve">                                                                 </w:t>
            </w:r>
          </w:p>
          <w:p w:rsidR="00570F08" w:rsidRPr="00E94BE6" w:rsidRDefault="004864F3" w:rsidP="00570F08">
            <w:pPr>
              <w:pStyle w:val="Listaszerbekezds"/>
              <w:tabs>
                <w:tab w:val="left" w:pos="5685"/>
              </w:tabs>
              <w:spacing w:after="0" w:line="240" w:lineRule="auto"/>
              <w:ind w:left="644" w:right="56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hu-HU"/>
              </w:rPr>
              <w:t xml:space="preserve"> </w:t>
            </w:r>
          </w:p>
          <w:p w:rsidR="0000658B" w:rsidRPr="00E94BE6" w:rsidRDefault="0000658B" w:rsidP="002E080A">
            <w:pPr>
              <w:tabs>
                <w:tab w:val="left" w:pos="5685"/>
              </w:tabs>
              <w:spacing w:after="0" w:line="240" w:lineRule="auto"/>
              <w:ind w:right="56" w:firstLine="284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hu-HU"/>
              </w:rPr>
            </w:pPr>
          </w:p>
          <w:p w:rsidR="0000658B" w:rsidRPr="00E94BE6" w:rsidRDefault="0000658B" w:rsidP="002E080A">
            <w:pPr>
              <w:tabs>
                <w:tab w:val="left" w:pos="5685"/>
              </w:tabs>
              <w:spacing w:after="0" w:line="240" w:lineRule="auto"/>
              <w:ind w:right="56" w:firstLine="284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hu-HU"/>
              </w:rPr>
            </w:pPr>
            <w:r w:rsidRPr="00E94BE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hu-HU"/>
              </w:rPr>
              <w:t xml:space="preserve">                                                                                                                                             </w:t>
            </w:r>
          </w:p>
          <w:p w:rsidR="000D0D49" w:rsidRPr="004864F3" w:rsidRDefault="0000658B" w:rsidP="00570F08">
            <w:pPr>
              <w:pStyle w:val="Listaszerbekezds"/>
              <w:tabs>
                <w:tab w:val="left" w:pos="5685"/>
              </w:tabs>
              <w:spacing w:after="0" w:line="240" w:lineRule="auto"/>
              <w:ind w:left="644" w:right="56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hu-HU"/>
              </w:rPr>
            </w:pPr>
            <w:r w:rsidRPr="004864F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84314A" w:rsidRPr="000C4116" w:rsidTr="00C95377">
        <w:trPr>
          <w:trHeight w:val="994"/>
        </w:trPr>
        <w:tc>
          <w:tcPr>
            <w:tcW w:w="9639" w:type="dxa"/>
          </w:tcPr>
          <w:p w:rsidR="0000658B" w:rsidRPr="00E94BE6" w:rsidRDefault="0000658B" w:rsidP="0000658B">
            <w:pPr>
              <w:spacing w:before="60" w:after="40" w:line="240" w:lineRule="auto"/>
              <w:ind w:right="56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hu-HU"/>
              </w:rPr>
            </w:pPr>
          </w:p>
        </w:tc>
      </w:tr>
    </w:tbl>
    <w:p w:rsidR="00BA742F" w:rsidRPr="00BA742F" w:rsidRDefault="00BA742F" w:rsidP="00BA742F">
      <w:pPr>
        <w:spacing w:after="0" w:line="240" w:lineRule="auto"/>
        <w:rPr>
          <w:sz w:val="8"/>
          <w:szCs w:val="8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0658B" w:rsidRPr="0000658B" w:rsidTr="009E2EF4">
        <w:trPr>
          <w:trHeight w:val="53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0658B" w:rsidRDefault="0000658B" w:rsidP="009E2EF4">
            <w:pPr>
              <w:keepNext/>
              <w:autoSpaceDE w:val="0"/>
              <w:autoSpaceDN w:val="0"/>
              <w:adjustRightInd w:val="0"/>
              <w:spacing w:before="6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u-HU"/>
              </w:rPr>
              <w:t>III. Adókötelezettség keletkezésének, változásának megszűnésének időpontja</w:t>
            </w:r>
            <w:proofErr w:type="gramStart"/>
            <w:r w:rsidRPr="001A17D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</w:t>
            </w:r>
            <w:r w:rsidRPr="00006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="00615F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 év</w:t>
            </w:r>
            <w:proofErr w:type="gramEnd"/>
            <w:r w:rsidR="00615F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</w:t>
            </w:r>
            <w:bookmarkStart w:id="0" w:name="_GoBack"/>
            <w:bookmarkEnd w:id="0"/>
            <w:r w:rsidR="00615F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 hó _________</w:t>
            </w:r>
            <w:r w:rsidRPr="00006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nap </w:t>
            </w:r>
          </w:p>
          <w:p w:rsidR="00890010" w:rsidRPr="009E2EF4" w:rsidRDefault="00890010" w:rsidP="0000658B">
            <w:pPr>
              <w:keepNext/>
              <w:autoSpaceDE w:val="0"/>
              <w:autoSpaceDN w:val="0"/>
              <w:adjustRightInd w:val="0"/>
              <w:spacing w:before="60" w:after="40" w:line="240" w:lineRule="auto"/>
              <w:ind w:right="5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0"/>
                <w:szCs w:val="10"/>
                <w:lang w:eastAsia="hu-HU"/>
              </w:rPr>
            </w:pPr>
          </w:p>
        </w:tc>
      </w:tr>
    </w:tbl>
    <w:p w:rsidR="00BA742F" w:rsidRPr="00BA742F" w:rsidRDefault="00BA742F" w:rsidP="00BA742F">
      <w:pPr>
        <w:spacing w:after="0" w:line="240" w:lineRule="auto"/>
        <w:rPr>
          <w:sz w:val="8"/>
          <w:szCs w:val="8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783EA0" w:rsidRPr="00783EA0" w:rsidTr="001038F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EA0" w:rsidRPr="001A17D6" w:rsidRDefault="00783EA0" w:rsidP="001A17D6">
            <w:pPr>
              <w:autoSpaceDE w:val="0"/>
              <w:autoSpaceDN w:val="0"/>
              <w:adjustRightInd w:val="0"/>
              <w:spacing w:before="60" w:after="40" w:line="240" w:lineRule="auto"/>
              <w:ind w:right="56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u-H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u-HU"/>
              </w:rPr>
              <w:t>IV. Az ingatlan</w:t>
            </w:r>
          </w:p>
        </w:tc>
      </w:tr>
      <w:tr w:rsidR="00783EA0" w:rsidRPr="00783EA0" w:rsidTr="001038FB"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38FB" w:rsidRPr="00C4080B" w:rsidRDefault="00783EA0" w:rsidP="00890010">
            <w:pPr>
              <w:autoSpaceDE w:val="0"/>
              <w:autoSpaceDN w:val="0"/>
              <w:adjustRightInd w:val="0"/>
              <w:spacing w:before="60" w:after="120"/>
              <w:ind w:right="56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1. Címe</w:t>
            </w:r>
            <w:proofErr w:type="gramStart"/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:</w:t>
            </w:r>
            <w:r w:rsidR="00890010"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</w:t>
            </w:r>
            <w:proofErr w:type="gramEnd"/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/község</w:t>
            </w:r>
          </w:p>
        </w:tc>
      </w:tr>
      <w:tr w:rsidR="00783EA0" w:rsidRPr="00783EA0" w:rsidTr="001038FB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EA0" w:rsidRPr="00C4080B" w:rsidRDefault="00783EA0" w:rsidP="001038FB">
            <w:pPr>
              <w:autoSpaceDE w:val="0"/>
              <w:autoSpaceDN w:val="0"/>
              <w:adjustRightInd w:val="0"/>
              <w:spacing w:before="60" w:after="120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</w:t>
            </w:r>
            <w:proofErr w:type="spellStart"/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közterület</w:t>
            </w:r>
            <w:proofErr w:type="spellEnd"/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jelleg ________ hsz. ___ ép. ___ </w:t>
            </w:r>
            <w:proofErr w:type="spellStart"/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  <w:p w:rsidR="00783EA0" w:rsidRPr="00C4080B" w:rsidRDefault="00783EA0" w:rsidP="00C613C3">
            <w:pPr>
              <w:autoSpaceDE w:val="0"/>
              <w:autoSpaceDN w:val="0"/>
              <w:adjustRightInd w:val="0"/>
              <w:spacing w:before="60" w:after="0"/>
              <w:ind w:right="56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2. Helyrajzi száma: __</w:t>
            </w:r>
            <w:r w:rsidR="00C4080B"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</w:t>
            </w:r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_/</w:t>
            </w:r>
            <w:r w:rsidR="00C4080B"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</w:t>
            </w:r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___/</w:t>
            </w:r>
            <w:r w:rsidR="00C4080B"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</w:t>
            </w:r>
            <w:r w:rsidR="001038FB"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___/_</w:t>
            </w:r>
            <w:r w:rsidR="00C4080B"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</w:t>
            </w:r>
            <w:r w:rsidR="001038FB"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</w:t>
            </w:r>
          </w:p>
        </w:tc>
      </w:tr>
      <w:tr w:rsidR="00783EA0" w:rsidRPr="00783EA0" w:rsidTr="001038FB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3C3" w:rsidRPr="00C4080B" w:rsidRDefault="00C613C3" w:rsidP="00C613C3">
            <w:pPr>
              <w:autoSpaceDE w:val="0"/>
              <w:autoSpaceDN w:val="0"/>
              <w:adjustRightInd w:val="0"/>
              <w:spacing w:before="6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</w:p>
          <w:p w:rsidR="00E330A6" w:rsidRPr="00C4080B" w:rsidRDefault="001038FB" w:rsidP="002F69C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60" w:after="120" w:line="240" w:lineRule="auto"/>
              <w:ind w:right="5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Az egy helyrajzi számon található a</w:t>
            </w:r>
            <w:r w:rsidR="00E330A6"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dótárgyak fajtája és darabszáma</w:t>
            </w:r>
          </w:p>
          <w:p w:rsidR="001038FB" w:rsidRPr="00C4080B" w:rsidRDefault="00E330A6" w:rsidP="002F69C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60" w:after="240" w:line="240" w:lineRule="auto"/>
              <w:ind w:right="5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</w:t>
            </w:r>
            <w:r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proofErr w:type="gramStart"/>
            <w:r w:rsidR="001038FB"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lakás</w:t>
            </w:r>
            <w:r w:rsidR="001038FB" w:rsidRPr="00C4080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hu-HU"/>
              </w:rPr>
              <w:t xml:space="preserve">                      </w:t>
            </w:r>
            <w:r w:rsidR="006C5639" w:rsidRPr="00C4080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hu-HU"/>
              </w:rPr>
              <w:t xml:space="preserve">  </w:t>
            </w:r>
            <w:r w:rsidRPr="00C4080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6C5639"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____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db</w:t>
            </w:r>
            <w:proofErr w:type="gramEnd"/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</w:t>
            </w:r>
            <w:r w:rsidR="001038FB"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ebből</w:t>
            </w:r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_________________________________________ </w:t>
            </w:r>
            <w:r w:rsidR="001038FB"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</w:t>
            </w:r>
            <w:r w:rsidR="001038FB"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címen mentes    </w:t>
            </w:r>
            <w:r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="001038FB"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db</w:t>
            </w:r>
          </w:p>
          <w:p w:rsidR="00E330A6" w:rsidRPr="00C4080B" w:rsidRDefault="00E330A6" w:rsidP="002F69C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60" w:after="240" w:line="240" w:lineRule="auto"/>
              <w:ind w:right="5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</w:t>
            </w:r>
            <w:r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proofErr w:type="gramStart"/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garázs                  </w:t>
            </w:r>
            <w:r w:rsidR="006C5639"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="006C5639"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db</w:t>
            </w:r>
            <w:proofErr w:type="gramEnd"/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ebből</w:t>
            </w:r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_________________________________________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címen mentes    </w:t>
            </w:r>
            <w:r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db</w:t>
            </w:r>
          </w:p>
          <w:p w:rsidR="00E330A6" w:rsidRPr="00C4080B" w:rsidRDefault="00E330A6" w:rsidP="002F69C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6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</w:t>
            </w:r>
            <w:r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Egyéb </w:t>
            </w:r>
            <w:proofErr w:type="gramStart"/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nem           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</w:t>
            </w:r>
            <w:r w:rsidR="006C5639"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____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db</w:t>
            </w:r>
            <w:proofErr w:type="gramEnd"/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ebből</w:t>
            </w:r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_________________________________________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címen mentes    </w:t>
            </w:r>
            <w:r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db</w:t>
            </w:r>
          </w:p>
          <w:p w:rsidR="00E330A6" w:rsidRPr="00C4080B" w:rsidRDefault="00E330A6" w:rsidP="002F69C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60" w:after="240" w:line="240" w:lineRule="auto"/>
              <w:ind w:right="5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    lakás célú építmény</w:t>
            </w:r>
          </w:p>
          <w:p w:rsidR="00E330A6" w:rsidRPr="00C4080B" w:rsidRDefault="00E330A6" w:rsidP="002F69C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60" w:after="240" w:line="240" w:lineRule="auto"/>
              <w:ind w:right="5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</w:t>
            </w:r>
            <w:r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proofErr w:type="gramStart"/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telek                    </w:t>
            </w:r>
            <w:r w:rsidR="00780918"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</w:t>
            </w:r>
            <w:r w:rsidR="006C5639"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="006C5639"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db</w:t>
            </w:r>
            <w:proofErr w:type="gramEnd"/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ebből</w:t>
            </w:r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_________________________________________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címen mentes    </w:t>
            </w:r>
            <w:r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db</w:t>
            </w:r>
          </w:p>
          <w:p w:rsidR="00E330A6" w:rsidRPr="00C4080B" w:rsidRDefault="00E330A6" w:rsidP="002F69C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</w:t>
            </w:r>
            <w:r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nem magánszemély  </w:t>
            </w:r>
            <w:r w:rsidR="006C5639"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db    </w:t>
            </w:r>
            <w:r w:rsidR="006C5639"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ebből</w:t>
            </w:r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_________________________________________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címen mentes </w:t>
            </w:r>
            <w:r w:rsidR="006C5639"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</w:t>
            </w:r>
            <w:r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db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</w:r>
            <w:r w:rsidRPr="00C408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tulajdonában lévő </w:t>
            </w:r>
            <w:proofErr w:type="gramStart"/>
            <w:r w:rsidRPr="00C408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lakás bérleti</w:t>
            </w:r>
            <w:proofErr w:type="gramEnd"/>
            <w:r w:rsidRPr="00C408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joga</w:t>
            </w:r>
          </w:p>
          <w:p w:rsidR="00E330A6" w:rsidRPr="00C4080B" w:rsidRDefault="00E330A6" w:rsidP="002F69C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 xml:space="preserve">  4. Önkormányzati rendeleti </w:t>
            </w:r>
            <w:proofErr w:type="gramStart"/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adókedvezmény  </w:t>
            </w:r>
            <w:r w:rsidR="002F69C9"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</w:t>
            </w:r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C40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címen</w:t>
            </w:r>
            <w:proofErr w:type="gramEnd"/>
          </w:p>
        </w:tc>
      </w:tr>
    </w:tbl>
    <w:p w:rsidR="00783EA0" w:rsidRDefault="00E330A6" w:rsidP="0052232A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>
        <w:t xml:space="preserve">              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2F69C9" w:rsidRPr="00780918" w:rsidTr="00880CBD">
        <w:trPr>
          <w:trHeight w:val="5870"/>
        </w:trPr>
        <w:tc>
          <w:tcPr>
            <w:tcW w:w="9639" w:type="dxa"/>
          </w:tcPr>
          <w:p w:rsidR="002F69C9" w:rsidRPr="00780918" w:rsidRDefault="002F69C9" w:rsidP="002F69C9">
            <w:pPr>
              <w:spacing w:before="60" w:after="40" w:line="240" w:lineRule="auto"/>
              <w:ind w:right="56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u-HU"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u-HU"/>
              </w:rPr>
              <w:lastRenderedPageBreak/>
              <w:t>V. Bevallás benyújtója</w:t>
            </w:r>
          </w:p>
          <w:p w:rsidR="002F69C9" w:rsidRPr="00780918" w:rsidRDefault="002F69C9" w:rsidP="002F69C9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 xml:space="preserve">1. Bevallás benyújtó </w:t>
            </w:r>
            <w:proofErr w:type="gramStart"/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 xml:space="preserve">minősége        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 xml:space="preserve">  Tulajdonos</w:t>
            </w:r>
            <w:proofErr w:type="gramEnd"/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 xml:space="preserve">               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 xml:space="preserve">Vagyon értékű jog jogosítója                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>Bérlő</w:t>
            </w:r>
          </w:p>
          <w:p w:rsidR="002F69C9" w:rsidRPr="00780918" w:rsidRDefault="002F69C9" w:rsidP="002F69C9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 xml:space="preserve">                                                                                                               Jog jellege:</w:t>
            </w:r>
          </w:p>
          <w:p w:rsidR="002F69C9" w:rsidRPr="00780918" w:rsidRDefault="002F69C9" w:rsidP="002F69C9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 xml:space="preserve">                                                                                                                     </w:t>
            </w:r>
            <w:r w:rsidRPr="00780918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>kezelői jog</w:t>
            </w:r>
          </w:p>
          <w:p w:rsidR="002F69C9" w:rsidRPr="00780918" w:rsidRDefault="002F69C9" w:rsidP="002F69C9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 xml:space="preserve">                                                                                                                     </w:t>
            </w:r>
            <w:r w:rsidRPr="00780918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 xml:space="preserve"> vagyonkezelői jog</w:t>
            </w:r>
          </w:p>
          <w:p w:rsidR="002F69C9" w:rsidRPr="00780918" w:rsidRDefault="002F69C9" w:rsidP="002F69C9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 xml:space="preserve">                                                                                                                     </w:t>
            </w:r>
            <w:r w:rsidRPr="00780918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 xml:space="preserve"> haszonélvezeti jog</w:t>
            </w:r>
          </w:p>
          <w:p w:rsidR="002F69C9" w:rsidRPr="00780918" w:rsidRDefault="002F69C9" w:rsidP="002F69C9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 xml:space="preserve">                                                                                                                     </w:t>
            </w:r>
            <w:r w:rsidRPr="00780918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 xml:space="preserve">használat joga </w:t>
            </w:r>
          </w:p>
          <w:p w:rsidR="002F69C9" w:rsidRPr="00780918" w:rsidRDefault="002F69C9" w:rsidP="002F69C9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 xml:space="preserve">                                                                                                                     </w:t>
            </w:r>
            <w:r w:rsidRPr="00780918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>(tartós) földhasználat joga</w:t>
            </w:r>
          </w:p>
          <w:p w:rsidR="002F69C9" w:rsidRPr="00780918" w:rsidRDefault="00C613C3" w:rsidP="004446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>2. Tulajdoni</w:t>
            </w:r>
            <w:r w:rsidR="006C563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 xml:space="preserve">  </w:t>
            </w:r>
            <w:proofErr w:type="gramStart"/>
            <w:r w:rsidR="006C563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>(</w:t>
            </w:r>
            <w:r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 xml:space="preserve"> </w:t>
            </w:r>
            <w:r w:rsidR="002F69C9"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>jogosultsági</w:t>
            </w:r>
            <w:proofErr w:type="gramEnd"/>
            <w:r w:rsidR="002F69C9" w:rsidRPr="0078091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 xml:space="preserve">) hányad: </w:t>
            </w:r>
            <w:r w:rsidR="002F69C9" w:rsidRPr="00780918">
              <w:rPr>
                <w:rFonts w:ascii="Times New Roman" w:hAnsi="Times New Roman" w:cs="Times New Roman"/>
                <w:b/>
                <w:bCs/>
                <w:i/>
                <w:iCs/>
              </w:rPr>
              <w:t>______________</w:t>
            </w:r>
          </w:p>
          <w:p w:rsidR="002F69C9" w:rsidRPr="006C5639" w:rsidRDefault="002F69C9" w:rsidP="004446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809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3. </w:t>
            </w:r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Bevallásbenyújtó neve (cégneve):</w:t>
            </w:r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_____________________</w:t>
            </w:r>
            <w:r w:rsid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</w:t>
            </w:r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</w:t>
            </w:r>
            <w:r w:rsidR="006C5639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</w:t>
            </w:r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</w:t>
            </w:r>
          </w:p>
          <w:p w:rsidR="006C5639" w:rsidRPr="006C5639" w:rsidRDefault="00F03EEB" w:rsidP="00444681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563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4. </w:t>
            </w:r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Születési helye: ________________________________________________</w:t>
            </w:r>
            <w:r w:rsidR="006C5639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___________város/község, ideje ___________________________</w:t>
            </w:r>
          </w:p>
          <w:p w:rsidR="00F03EEB" w:rsidRPr="006C5639" w:rsidRDefault="00F03EEB" w:rsidP="00444681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5. Anyja születési családi és utóneve: ______________________________________________________________________________________</w:t>
            </w:r>
          </w:p>
          <w:p w:rsidR="00F03EEB" w:rsidRPr="006C5639" w:rsidRDefault="00F03EEB" w:rsidP="00444681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6. Adóazonosító jele:</w:t>
            </w:r>
            <w:r w:rsidRPr="006C5639">
              <w:rPr>
                <w:rFonts w:ascii="Times New Roman" w:hAnsi="Times New Roman" w:cs="Times New Roman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444681" w:rsidRPr="00615F32">
              <w:rPr>
                <w:rFonts w:ascii="Times New Roman" w:hAnsi="Times New Roman" w:cs="Times New Roman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__________________________________</w:t>
            </w:r>
            <w:r w:rsidRPr="006C5639">
              <w:rPr>
                <w:rFonts w:ascii="Times New Roman" w:hAnsi="Times New Roman" w:cs="Times New Roman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6C5639">
              <w:rPr>
                <w:rFonts w:ascii="Times New Roman" w:hAnsi="Times New Roman" w:cs="Times New Roman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="006C5639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</w:t>
            </w:r>
          </w:p>
          <w:p w:rsidR="00F03EEB" w:rsidRPr="006C5639" w:rsidRDefault="00F03EEB" w:rsidP="004446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7. Lakóhelye</w:t>
            </w:r>
            <w:proofErr w:type="gramStart"/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="002E080A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="006C5639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______________ </w:t>
            </w:r>
            <w:proofErr w:type="spellStart"/>
            <w:r w:rsidR="006C5639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ir.sz</w:t>
            </w:r>
            <w:proofErr w:type="gramEnd"/>
            <w:r w:rsidR="006C5639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ám</w:t>
            </w:r>
            <w:proofErr w:type="spellEnd"/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____________</w:t>
            </w:r>
            <w:r w:rsidR="006C5639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</w:t>
            </w:r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_______________________________________________város/község,</w:t>
            </w:r>
          </w:p>
          <w:p w:rsidR="00F03EEB" w:rsidRPr="006C5639" w:rsidRDefault="00F03EEB" w:rsidP="00C613C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_________________________________________ közterület ____________ </w:t>
            </w:r>
            <w:proofErr w:type="spellStart"/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közterület</w:t>
            </w:r>
            <w:proofErr w:type="spellEnd"/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jelleg ________ hsz. ___ ép. ___ </w:t>
            </w:r>
            <w:proofErr w:type="spellStart"/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  <w:p w:rsidR="00F03EEB" w:rsidRPr="006C5639" w:rsidRDefault="00444681" w:rsidP="004446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8. L</w:t>
            </w:r>
            <w:r w:rsidR="00F03EEB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evelezési címe</w:t>
            </w:r>
            <w:r w:rsidR="006C5639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: ___________ </w:t>
            </w:r>
            <w:proofErr w:type="spellStart"/>
            <w:r w:rsidR="006C5639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ir</w:t>
            </w:r>
            <w:proofErr w:type="spellEnd"/>
            <w:r w:rsidR="006C5639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. </w:t>
            </w:r>
            <w:proofErr w:type="gramStart"/>
            <w:r w:rsidR="006C5639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szám</w:t>
            </w:r>
            <w:r w:rsidR="00C613C3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F03EEB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 város</w:t>
            </w:r>
            <w:proofErr w:type="gramEnd"/>
            <w:r w:rsidR="00F03EEB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/község _____________________________________ közterület ____________ </w:t>
            </w:r>
            <w:proofErr w:type="spellStart"/>
            <w:r w:rsidR="00F03EEB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közterület</w:t>
            </w:r>
            <w:proofErr w:type="spellEnd"/>
            <w:r w:rsidR="00F03EEB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jelleg ________ hsz. ___ ép. ___ </w:t>
            </w:r>
            <w:proofErr w:type="spellStart"/>
            <w:r w:rsidR="00F03EEB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="00F03EEB"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  <w:p w:rsidR="00F03EEB" w:rsidRPr="00780918" w:rsidRDefault="00F03EEB" w:rsidP="004446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9. </w:t>
            </w:r>
            <w:proofErr w:type="gramStart"/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Telefonszáma________________________________________                                        /</w:t>
            </w:r>
            <w:proofErr w:type="gramEnd"/>
            <w:r w:rsidRP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e-mail címe:__________________________________</w:t>
            </w:r>
          </w:p>
        </w:tc>
      </w:tr>
      <w:tr w:rsidR="002F69C9" w:rsidRPr="00780918" w:rsidTr="009E2EF4">
        <w:trPr>
          <w:trHeight w:val="80"/>
        </w:trPr>
        <w:tc>
          <w:tcPr>
            <w:tcW w:w="9639" w:type="dxa"/>
          </w:tcPr>
          <w:p w:rsidR="002F69C9" w:rsidRPr="00780918" w:rsidRDefault="002F69C9" w:rsidP="00C613C3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</w:p>
        </w:tc>
      </w:tr>
    </w:tbl>
    <w:p w:rsidR="00C613C3" w:rsidRPr="00780918" w:rsidRDefault="00C613C3" w:rsidP="00460D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613C3" w:rsidRPr="00780918" w:rsidTr="0052232A">
        <w:tc>
          <w:tcPr>
            <w:tcW w:w="9639" w:type="dxa"/>
          </w:tcPr>
          <w:p w:rsidR="00C613C3" w:rsidRPr="00780918" w:rsidRDefault="00C613C3" w:rsidP="00C613C3">
            <w:pPr>
              <w:tabs>
                <w:tab w:val="left" w:pos="4725"/>
              </w:tabs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u-HU"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u-HU"/>
              </w:rPr>
              <w:t>VI: Több adómérték esetén a mérték megállapításához szükséges tények, adatok</w:t>
            </w:r>
          </w:p>
          <w:p w:rsidR="0052232A" w:rsidRPr="00780918" w:rsidRDefault="0052232A" w:rsidP="0052232A">
            <w:pPr>
              <w:spacing w:after="0"/>
              <w:rPr>
                <w:rFonts w:ascii="Times New Roman" w:hAnsi="Times New Roman" w:cs="Times New Roman"/>
              </w:rPr>
            </w:pPr>
            <w:r w:rsidRPr="007809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     ____________________________________________________________________________________________________________</w:t>
            </w:r>
          </w:p>
          <w:p w:rsidR="0052232A" w:rsidRPr="00780918" w:rsidRDefault="0052232A" w:rsidP="00C613C3">
            <w:pPr>
              <w:tabs>
                <w:tab w:val="left" w:leader="underscore" w:pos="645"/>
                <w:tab w:val="left" w:pos="4725"/>
              </w:tabs>
              <w:spacing w:before="60" w:after="4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809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    ____________________________________________________________________________________________________________</w:t>
            </w:r>
          </w:p>
          <w:p w:rsidR="0052232A" w:rsidRPr="00780918" w:rsidRDefault="0052232A" w:rsidP="00C613C3">
            <w:pPr>
              <w:tabs>
                <w:tab w:val="left" w:leader="underscore" w:pos="645"/>
                <w:tab w:val="left" w:pos="4725"/>
              </w:tabs>
              <w:spacing w:before="60" w:after="4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</w:p>
        </w:tc>
      </w:tr>
    </w:tbl>
    <w:p w:rsidR="00E330A6" w:rsidRPr="00780918" w:rsidRDefault="00E330A6" w:rsidP="00460D33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381860" w:rsidRPr="00780918" w:rsidTr="00880CBD">
        <w:tc>
          <w:tcPr>
            <w:tcW w:w="9639" w:type="dxa"/>
          </w:tcPr>
          <w:p w:rsidR="00381860" w:rsidRPr="00780918" w:rsidRDefault="00381860" w:rsidP="00880CBD">
            <w:pPr>
              <w:tabs>
                <w:tab w:val="left" w:pos="4725"/>
              </w:tabs>
              <w:spacing w:before="60" w:after="40" w:line="240" w:lineRule="auto"/>
              <w:ind w:left="56" w:right="56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u-HU"/>
              </w:rPr>
              <w:t xml:space="preserve">VII. </w:t>
            </w:r>
            <w:r w:rsidRPr="007809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Felelősségem tudatában kijelentem, hogy a bevallásban közölt adatok a valóságnak megfelelnek.</w:t>
            </w:r>
          </w:p>
          <w:p w:rsidR="002E080A" w:rsidRPr="00780918" w:rsidRDefault="002E080A" w:rsidP="00880CBD">
            <w:pPr>
              <w:tabs>
                <w:tab w:val="left" w:pos="4725"/>
              </w:tabs>
              <w:spacing w:before="60" w:after="4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E080A" w:rsidRPr="00780918" w:rsidRDefault="002E080A" w:rsidP="00880CBD">
            <w:pPr>
              <w:tabs>
                <w:tab w:val="left" w:pos="4725"/>
              </w:tabs>
              <w:spacing w:before="60" w:after="4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381860" w:rsidRPr="00780918" w:rsidRDefault="00381860" w:rsidP="00381860">
            <w:pPr>
              <w:tabs>
                <w:tab w:val="left" w:pos="4725"/>
              </w:tabs>
              <w:spacing w:before="60" w:after="4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809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  _________________________________</w:t>
            </w:r>
            <w:r w:rsid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</w:t>
            </w:r>
            <w:r w:rsidRPr="007809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_              </w:t>
            </w:r>
            <w:r w:rsid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        </w:t>
            </w:r>
            <w:r w:rsidRPr="007809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</w:t>
            </w:r>
            <w:r w:rsidRPr="007809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</w:t>
            </w:r>
            <w:r w:rsidR="006C563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</w:t>
            </w:r>
            <w:r w:rsidRPr="007809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</w:t>
            </w:r>
            <w:r w:rsidR="00ED4E7D" w:rsidRPr="007809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</w:t>
            </w:r>
            <w:r w:rsidRPr="007809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</w:t>
            </w:r>
          </w:p>
          <w:p w:rsidR="00381860" w:rsidRPr="00C4080B" w:rsidRDefault="006C5639" w:rsidP="00381860">
            <w:pPr>
              <w:tabs>
                <w:tab w:val="left" w:pos="6240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     </w:t>
            </w:r>
            <w:r w:rsidR="00381860" w:rsidRPr="00780918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="00C4080B"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H</w:t>
            </w:r>
            <w:r w:rsidR="00381860"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elység</w:t>
            </w:r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, év, hó, </w:t>
            </w:r>
            <w:proofErr w:type="gramStart"/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nap</w:t>
            </w:r>
            <w:r w:rsidR="00381860"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          </w:t>
            </w:r>
            <w:r w:rsidR="00ED4E7D"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</w:t>
            </w:r>
            <w:r w:rsidR="00381860"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az</w:t>
            </w:r>
            <w:proofErr w:type="gramEnd"/>
            <w:r w:rsidR="00381860" w:rsidRPr="00C4080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adózó vagy képviselője (meghatalmazottja) aláírása </w:t>
            </w:r>
          </w:p>
          <w:p w:rsidR="002E080A" w:rsidRPr="00C4080B" w:rsidRDefault="002E080A" w:rsidP="00381860">
            <w:pPr>
              <w:tabs>
                <w:tab w:val="left" w:pos="6240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2E080A" w:rsidRPr="00780918" w:rsidRDefault="002E080A" w:rsidP="00381860">
            <w:pPr>
              <w:tabs>
                <w:tab w:val="left" w:pos="6240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381860" w:rsidRPr="00780918" w:rsidRDefault="00460D33" w:rsidP="00460D33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jelen adóbevallást </w:t>
            </w:r>
            <w:proofErr w:type="spellStart"/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ellenjegyzem</w:t>
            </w:r>
            <w:proofErr w:type="spellEnd"/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: _________________________________________________________________________</w:t>
            </w:r>
          </w:p>
          <w:p w:rsidR="00381860" w:rsidRPr="00780918" w:rsidRDefault="00381860" w:rsidP="00381860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Adótanácsadó, adószakértő vagy okleveles adószakértő neve: </w:t>
            </w:r>
            <w:r w:rsidRPr="007809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</w:t>
            </w:r>
          </w:p>
          <w:p w:rsidR="00381860" w:rsidRPr="00780918" w:rsidRDefault="00381860" w:rsidP="00381860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Adóazonosító száma:</w:t>
            </w:r>
            <w:r w:rsidRPr="007809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</w:t>
            </w:r>
          </w:p>
          <w:p w:rsidR="00381860" w:rsidRPr="00780918" w:rsidRDefault="00381860" w:rsidP="00381860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Bizonyítvány igazolvány száma:</w:t>
            </w:r>
            <w:r w:rsidRPr="007809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</w:t>
            </w:r>
          </w:p>
          <w:p w:rsidR="00381860" w:rsidRPr="00780918" w:rsidRDefault="00381860" w:rsidP="00381860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proofErr w:type="spellStart"/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jelőlje</w:t>
            </w:r>
            <w:proofErr w:type="spellEnd"/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X-szel:</w:t>
            </w:r>
          </w:p>
          <w:p w:rsidR="00381860" w:rsidRPr="00780918" w:rsidRDefault="00381860" w:rsidP="00381860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            </w:t>
            </w:r>
            <w:r w:rsidR="00460D33" w:rsidRPr="00780918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="00460D33"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="00460D33"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460D33"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="00460D33"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az adóhatósághoz bejelentett, a bevallás aláírására jogosult állandó meghatalmazott</w:t>
            </w:r>
          </w:p>
          <w:p w:rsidR="00381860" w:rsidRPr="00780918" w:rsidRDefault="00460D33" w:rsidP="00460D33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            </w:t>
            </w:r>
            <w:r w:rsidRPr="00780918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meghatalmazott (meghatalmazósás csatolva</w:t>
            </w:r>
          </w:p>
        </w:tc>
      </w:tr>
      <w:tr w:rsidR="00381860" w:rsidRPr="00780918" w:rsidTr="00880CBD">
        <w:tc>
          <w:tcPr>
            <w:tcW w:w="9639" w:type="dxa"/>
          </w:tcPr>
          <w:p w:rsidR="00381860" w:rsidRPr="00780918" w:rsidRDefault="00460D33" w:rsidP="00460D33">
            <w:pPr>
              <w:tabs>
                <w:tab w:val="left" w:pos="4725"/>
              </w:tabs>
              <w:spacing w:before="60" w:after="0" w:line="240" w:lineRule="auto"/>
              <w:ind w:right="5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                              </w:t>
            </w:r>
            <w:r w:rsidRPr="00780918">
              <w:rPr>
                <w:rFonts w:ascii="Times New Roman" w:eastAsia="Times New Roman" w:hAnsi="Times New Roman" w:cs="Times New Roman"/>
                <w:bCs/>
                <w:iCs/>
                <w:outline/>
                <w:color w:val="000000"/>
                <w:sz w:val="16"/>
                <w:szCs w:val="16"/>
                <w:bdr w:val="single" w:sz="4" w:space="0" w:color="auto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outline/>
                <w:color w:val="000000"/>
                <w:sz w:val="16"/>
                <w:szCs w:val="16"/>
                <w:lang w:eastAsia="hu-H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780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  adóhatósághoz bejelentett pénzügyi képviselő</w:t>
            </w:r>
          </w:p>
        </w:tc>
      </w:tr>
    </w:tbl>
    <w:p w:rsidR="00381860" w:rsidRPr="00780918" w:rsidRDefault="00381860" w:rsidP="000D0D49">
      <w:pPr>
        <w:rPr>
          <w:rFonts w:ascii="Times New Roman" w:hAnsi="Times New Roman" w:cs="Times New Roman"/>
          <w:b/>
          <w:i/>
          <w:sz w:val="16"/>
          <w:szCs w:val="16"/>
        </w:rPr>
      </w:pPr>
    </w:p>
    <w:sectPr w:rsidR="00381860" w:rsidRPr="00780918" w:rsidSect="009E2E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109B"/>
    <w:multiLevelType w:val="hybridMultilevel"/>
    <w:tmpl w:val="9B3E383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81E63"/>
    <w:multiLevelType w:val="hybridMultilevel"/>
    <w:tmpl w:val="BCA0C678"/>
    <w:lvl w:ilvl="0" w:tplc="040E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1CAD4270"/>
    <w:multiLevelType w:val="hybridMultilevel"/>
    <w:tmpl w:val="2F0AF76C"/>
    <w:lvl w:ilvl="0" w:tplc="040E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B1114"/>
    <w:multiLevelType w:val="hybridMultilevel"/>
    <w:tmpl w:val="D74E798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C5BB4"/>
    <w:multiLevelType w:val="hybridMultilevel"/>
    <w:tmpl w:val="23BC3E0A"/>
    <w:lvl w:ilvl="0" w:tplc="F3E6665A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5">
    <w:nsid w:val="244F2B42"/>
    <w:multiLevelType w:val="hybridMultilevel"/>
    <w:tmpl w:val="77AA1224"/>
    <w:lvl w:ilvl="0" w:tplc="08E0C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D7C55"/>
    <w:multiLevelType w:val="hybridMultilevel"/>
    <w:tmpl w:val="5C76A928"/>
    <w:lvl w:ilvl="0" w:tplc="040E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B1B78"/>
    <w:multiLevelType w:val="hybridMultilevel"/>
    <w:tmpl w:val="65443D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61E9D"/>
    <w:multiLevelType w:val="hybridMultilevel"/>
    <w:tmpl w:val="51FA520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D3569"/>
    <w:multiLevelType w:val="hybridMultilevel"/>
    <w:tmpl w:val="48A09CCA"/>
    <w:lvl w:ilvl="0" w:tplc="01E4C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71BF8"/>
    <w:multiLevelType w:val="hybridMultilevel"/>
    <w:tmpl w:val="22B4D5C0"/>
    <w:lvl w:ilvl="0" w:tplc="AC66504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1">
    <w:nsid w:val="576D47FB"/>
    <w:multiLevelType w:val="hybridMultilevel"/>
    <w:tmpl w:val="04242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C173F"/>
    <w:multiLevelType w:val="hybridMultilevel"/>
    <w:tmpl w:val="3BAED56C"/>
    <w:lvl w:ilvl="0" w:tplc="040E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1"/>
  </w:num>
  <w:num w:numId="5">
    <w:abstractNumId w:val="12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16"/>
    <w:rsid w:val="0000658B"/>
    <w:rsid w:val="000B5B4C"/>
    <w:rsid w:val="000C4116"/>
    <w:rsid w:val="000D0D49"/>
    <w:rsid w:val="001038FB"/>
    <w:rsid w:val="00165AA4"/>
    <w:rsid w:val="001A17D6"/>
    <w:rsid w:val="001D7EFD"/>
    <w:rsid w:val="00254099"/>
    <w:rsid w:val="002E080A"/>
    <w:rsid w:val="002F69C9"/>
    <w:rsid w:val="0033225C"/>
    <w:rsid w:val="00381860"/>
    <w:rsid w:val="00444681"/>
    <w:rsid w:val="00460D33"/>
    <w:rsid w:val="004864F3"/>
    <w:rsid w:val="00495FD7"/>
    <w:rsid w:val="0052232A"/>
    <w:rsid w:val="00522973"/>
    <w:rsid w:val="00570F08"/>
    <w:rsid w:val="005C76CD"/>
    <w:rsid w:val="00615F32"/>
    <w:rsid w:val="00634A7A"/>
    <w:rsid w:val="006C5639"/>
    <w:rsid w:val="00780918"/>
    <w:rsid w:val="00783EA0"/>
    <w:rsid w:val="007B7B14"/>
    <w:rsid w:val="0084314A"/>
    <w:rsid w:val="00850B88"/>
    <w:rsid w:val="00890010"/>
    <w:rsid w:val="008C57C7"/>
    <w:rsid w:val="009E2EF4"/>
    <w:rsid w:val="00B51C40"/>
    <w:rsid w:val="00BA742F"/>
    <w:rsid w:val="00C4080B"/>
    <w:rsid w:val="00C613C3"/>
    <w:rsid w:val="00C95377"/>
    <w:rsid w:val="00CF119C"/>
    <w:rsid w:val="00DD214E"/>
    <w:rsid w:val="00E330A6"/>
    <w:rsid w:val="00E91329"/>
    <w:rsid w:val="00E94BE6"/>
    <w:rsid w:val="00ED4E7D"/>
    <w:rsid w:val="00F0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C546-910A-44EC-9092-85363BAF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810</Words>
  <Characters>5596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ACER</cp:lastModifiedBy>
  <cp:revision>13</cp:revision>
  <cp:lastPrinted>2015-12-08T11:06:00Z</cp:lastPrinted>
  <dcterms:created xsi:type="dcterms:W3CDTF">2015-12-08T07:48:00Z</dcterms:created>
  <dcterms:modified xsi:type="dcterms:W3CDTF">2015-12-08T11:47:00Z</dcterms:modified>
</cp:coreProperties>
</file>