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61" w:rsidRDefault="00F10261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sz w:val="96"/>
          <w:szCs w:val="96"/>
        </w:rPr>
      </w:pPr>
    </w:p>
    <w:p w:rsidR="00F10261" w:rsidRDefault="00F10261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sz w:val="96"/>
          <w:szCs w:val="96"/>
        </w:rPr>
      </w:pPr>
    </w:p>
    <w:p w:rsidR="00F10261" w:rsidRDefault="00F10261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color w:val="2F5496" w:themeColor="accent5" w:themeShade="BF"/>
          <w:sz w:val="48"/>
          <w:szCs w:val="48"/>
        </w:rPr>
      </w:pPr>
      <w:r w:rsidRPr="00F10261">
        <w:rPr>
          <w:rFonts w:asciiTheme="minorHAnsi" w:hAnsiTheme="minorHAnsi"/>
          <w:color w:val="2F5496" w:themeColor="accent5" w:themeShade="BF"/>
          <w:sz w:val="48"/>
          <w:szCs w:val="48"/>
        </w:rPr>
        <w:t>TÁJÉKOZTATÓ</w:t>
      </w:r>
    </w:p>
    <w:p w:rsidR="003B7D56" w:rsidRDefault="003B7D56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color w:val="2F5496" w:themeColor="accent5" w:themeShade="BF"/>
          <w:sz w:val="48"/>
          <w:szCs w:val="48"/>
        </w:rPr>
      </w:pPr>
    </w:p>
    <w:p w:rsidR="003B7D56" w:rsidRDefault="003B7D56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color w:val="2F5496" w:themeColor="accent5" w:themeShade="BF"/>
          <w:sz w:val="48"/>
          <w:szCs w:val="48"/>
        </w:rPr>
      </w:pPr>
    </w:p>
    <w:p w:rsidR="003B7D56" w:rsidRDefault="003B7D56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color w:val="2F5496" w:themeColor="accent5" w:themeShade="BF"/>
          <w:sz w:val="48"/>
          <w:szCs w:val="48"/>
        </w:rPr>
      </w:pPr>
    </w:p>
    <w:p w:rsidR="003B7D56" w:rsidRPr="00F10261" w:rsidRDefault="003B7D56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color w:val="2F5496" w:themeColor="accent5" w:themeShade="BF"/>
          <w:sz w:val="48"/>
          <w:szCs w:val="48"/>
        </w:rPr>
      </w:pPr>
    </w:p>
    <w:p w:rsidR="00F10261" w:rsidRPr="00010793" w:rsidRDefault="00F10261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sz w:val="28"/>
          <w:szCs w:val="28"/>
        </w:rPr>
      </w:pPr>
      <w:r w:rsidRPr="00010793">
        <w:rPr>
          <w:rFonts w:asciiTheme="minorHAnsi" w:hAnsiTheme="minorHAnsi"/>
          <w:sz w:val="28"/>
          <w:szCs w:val="28"/>
        </w:rPr>
        <w:t>EFOP 3.1.4-15-2015-00001</w:t>
      </w:r>
    </w:p>
    <w:p w:rsidR="00F10261" w:rsidRPr="00010793" w:rsidRDefault="00F10261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sz w:val="28"/>
          <w:szCs w:val="28"/>
        </w:rPr>
      </w:pPr>
      <w:r w:rsidRPr="00010793">
        <w:rPr>
          <w:rFonts w:asciiTheme="minorHAnsi" w:hAnsiTheme="minorHAnsi"/>
          <w:sz w:val="28"/>
          <w:szCs w:val="28"/>
        </w:rPr>
        <w:t>VEKOP-7.3.1-17-2017-00001</w:t>
      </w:r>
    </w:p>
    <w:p w:rsidR="00F10261" w:rsidRPr="00010793" w:rsidRDefault="00F10261" w:rsidP="00F10261">
      <w:pPr>
        <w:pStyle w:val="Szvegtrzs90"/>
        <w:shd w:val="clear" w:color="auto" w:fill="auto"/>
        <w:spacing w:before="0"/>
        <w:jc w:val="center"/>
        <w:rPr>
          <w:rFonts w:asciiTheme="minorHAnsi" w:hAnsiTheme="minorHAnsi"/>
          <w:sz w:val="28"/>
          <w:szCs w:val="28"/>
        </w:rPr>
      </w:pPr>
      <w:r w:rsidRPr="00010793">
        <w:rPr>
          <w:rFonts w:asciiTheme="minorHAnsi" w:hAnsiTheme="minorHAnsi"/>
          <w:sz w:val="28"/>
          <w:szCs w:val="28"/>
        </w:rPr>
        <w:t>ÖSZTÖNDÍJ ÉS MENTORÁIÁSI TÁMOGATÁS HÁTRÁNYOS HELYZETŰ TANULÓKNAK-</w:t>
      </w: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  <w:r w:rsidRPr="00010793">
        <w:rPr>
          <w:rFonts w:asciiTheme="minorHAnsi" w:hAnsiTheme="minorHAnsi"/>
          <w:bCs w:val="0"/>
          <w:sz w:val="28"/>
          <w:szCs w:val="28"/>
        </w:rPr>
        <w:t>„ÚTRAVALÓ</w:t>
      </w:r>
      <w:r w:rsidRPr="00010793">
        <w:rPr>
          <w:rFonts w:asciiTheme="minorHAnsi" w:hAnsiTheme="minorHAnsi"/>
          <w:b w:val="0"/>
          <w:bCs w:val="0"/>
          <w:sz w:val="28"/>
          <w:szCs w:val="28"/>
        </w:rPr>
        <w:t xml:space="preserve"> </w:t>
      </w:r>
      <w:r w:rsidRPr="00010793">
        <w:rPr>
          <w:rFonts w:asciiTheme="minorHAnsi" w:hAnsiTheme="minorHAnsi"/>
          <w:sz w:val="28"/>
          <w:szCs w:val="28"/>
        </w:rPr>
        <w:t>ÖSZTÖNDÍJPROGRAM”</w:t>
      </w: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Pr="0038136D" w:rsidRDefault="00F10261" w:rsidP="00F10261">
      <w:pPr>
        <w:spacing w:before="120" w:after="120"/>
        <w:jc w:val="center"/>
        <w:rPr>
          <w:b/>
        </w:rPr>
      </w:pPr>
      <w:r w:rsidRPr="0038136D">
        <w:rPr>
          <w:b/>
        </w:rPr>
        <w:t xml:space="preserve">Az elektronikus jelentkezés benyújtási határideje: 2019. </w:t>
      </w:r>
      <w:r w:rsidR="006A0AB3">
        <w:rPr>
          <w:b/>
        </w:rPr>
        <w:t>április 14.</w:t>
      </w:r>
      <w:r w:rsidRPr="0038136D">
        <w:rPr>
          <w:b/>
        </w:rPr>
        <w:t xml:space="preserve"> (éjfél)</w:t>
      </w:r>
    </w:p>
    <w:p w:rsidR="00F10261" w:rsidRDefault="00F10261" w:rsidP="00F10261">
      <w:pPr>
        <w:spacing w:before="120" w:after="120"/>
        <w:jc w:val="center"/>
        <w:rPr>
          <w:rFonts w:ascii="Calibri" w:hAnsi="Calibri" w:cs="Arial"/>
          <w:b/>
        </w:rPr>
      </w:pPr>
      <w:r w:rsidRPr="0038136D">
        <w:rPr>
          <w:rFonts w:ascii="Calibri" w:hAnsi="Calibri" w:cs="Arial"/>
          <w:b/>
        </w:rPr>
        <w:t>Papír alapú dokumentumok postára adásának határideje: 2019.április 1</w:t>
      </w:r>
      <w:r w:rsidR="006A0AB3">
        <w:rPr>
          <w:rFonts w:ascii="Calibri" w:hAnsi="Calibri" w:cs="Arial"/>
          <w:b/>
        </w:rPr>
        <w:t>5</w:t>
      </w:r>
      <w:r w:rsidRPr="0038136D">
        <w:rPr>
          <w:rFonts w:ascii="Calibri" w:hAnsi="Calibri" w:cs="Arial"/>
          <w:b/>
        </w:rPr>
        <w:t>.</w:t>
      </w: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Default="00F10261" w:rsidP="00F10261">
      <w:pPr>
        <w:pStyle w:val="Szvegtrzs90"/>
        <w:shd w:val="clear" w:color="auto" w:fill="auto"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F10261" w:rsidRPr="00976A0C" w:rsidRDefault="00F10261" w:rsidP="00C80CB2">
      <w:pPr>
        <w:pStyle w:val="Szvegtrzs90"/>
        <w:shd w:val="clear" w:color="auto" w:fill="auto"/>
        <w:spacing w:before="0" w:line="240" w:lineRule="auto"/>
        <w:rPr>
          <w:rFonts w:asciiTheme="minorHAnsi" w:hAnsiTheme="minorHAnsi"/>
          <w:sz w:val="28"/>
          <w:szCs w:val="28"/>
        </w:rPr>
      </w:pPr>
    </w:p>
    <w:p w:rsidR="00E341DD" w:rsidRDefault="00C80CB2" w:rsidP="00C80CB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eastAsia="hu-HU"/>
        </w:rPr>
      </w:pPr>
      <w:r w:rsidRPr="00C80081">
        <w:rPr>
          <w:rFonts w:ascii="Calibri" w:eastAsia="Times New Roman" w:hAnsi="Calibri" w:cs="Arial"/>
          <w:b/>
          <w:color w:val="222222"/>
          <w:sz w:val="24"/>
          <w:szCs w:val="24"/>
          <w:lang w:eastAsia="hu-HU"/>
        </w:rPr>
        <w:t>Tisztelt Polgármester Asszony / Úr!</w:t>
      </w:r>
      <w:r w:rsidR="00E341DD">
        <w:rPr>
          <w:rFonts w:ascii="Calibri" w:eastAsia="Times New Roman" w:hAnsi="Calibri" w:cs="Arial"/>
          <w:b/>
          <w:color w:val="222222"/>
          <w:sz w:val="24"/>
          <w:szCs w:val="24"/>
          <w:lang w:eastAsia="hu-HU"/>
        </w:rPr>
        <w:t xml:space="preserve"> </w:t>
      </w:r>
    </w:p>
    <w:p w:rsidR="00C80CB2" w:rsidRDefault="00E341DD" w:rsidP="00C80CB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eastAsia="hu-HU"/>
        </w:rPr>
      </w:pPr>
      <w:r>
        <w:rPr>
          <w:rFonts w:ascii="Calibri" w:eastAsia="Times New Roman" w:hAnsi="Calibri" w:cs="Arial"/>
          <w:b/>
          <w:color w:val="222222"/>
          <w:sz w:val="24"/>
          <w:szCs w:val="24"/>
          <w:lang w:eastAsia="hu-HU"/>
        </w:rPr>
        <w:t>Tisztelt Jegyző Asszony/ Úr!</w:t>
      </w:r>
    </w:p>
    <w:p w:rsidR="00C80CB2" w:rsidRPr="00C80081" w:rsidRDefault="00C80CB2" w:rsidP="00C80CB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  <w:sz w:val="24"/>
          <w:szCs w:val="24"/>
          <w:lang w:eastAsia="hu-HU"/>
        </w:rPr>
      </w:pPr>
    </w:p>
    <w:p w:rsidR="008A56C8" w:rsidRDefault="008A56C8" w:rsidP="0038136D">
      <w:pPr>
        <w:spacing w:after="240" w:line="278" w:lineRule="exact"/>
        <w:jc w:val="both"/>
      </w:pPr>
      <w:r>
        <w:t xml:space="preserve">Az </w:t>
      </w:r>
      <w:r w:rsidR="002D795C">
        <w:rPr>
          <w:rFonts w:cs="Calibri"/>
          <w:bCs/>
          <w:iCs/>
        </w:rPr>
        <w:t>E</w:t>
      </w:r>
      <w:r w:rsidRPr="00510266">
        <w:rPr>
          <w:rFonts w:cs="Calibri"/>
          <w:bCs/>
          <w:iCs/>
        </w:rPr>
        <w:t xml:space="preserve">urópai </w:t>
      </w:r>
      <w:r w:rsidR="002D795C">
        <w:rPr>
          <w:rFonts w:cs="Calibri"/>
          <w:bCs/>
          <w:iCs/>
        </w:rPr>
        <w:t>U</w:t>
      </w:r>
      <w:r w:rsidRPr="00510266">
        <w:rPr>
          <w:rFonts w:cs="Calibri"/>
          <w:bCs/>
          <w:iCs/>
        </w:rPr>
        <w:t>niós forrás</w:t>
      </w:r>
      <w:r>
        <w:rPr>
          <w:rFonts w:cs="Calibri"/>
          <w:bCs/>
          <w:iCs/>
        </w:rPr>
        <w:t>b</w:t>
      </w:r>
      <w:r w:rsidRPr="00510266">
        <w:rPr>
          <w:rFonts w:cs="Calibri"/>
          <w:bCs/>
          <w:iCs/>
        </w:rPr>
        <w:t>ól támogat</w:t>
      </w:r>
      <w:r>
        <w:rPr>
          <w:rFonts w:cs="Calibri"/>
          <w:bCs/>
          <w:iCs/>
        </w:rPr>
        <w:t xml:space="preserve">ott </w:t>
      </w:r>
      <w:r>
        <w:t xml:space="preserve">„Ösztöndíj és </w:t>
      </w:r>
      <w:proofErr w:type="spellStart"/>
      <w:r>
        <w:t>mentorálási</w:t>
      </w:r>
      <w:proofErr w:type="spellEnd"/>
      <w:r>
        <w:t xml:space="preserve"> támogatás hátrányos helyzetű tanulóknak - Útravaló ösztöndíjprogramot”</w:t>
      </w:r>
      <w:r w:rsidRPr="00510266">
        <w:t xml:space="preserve"> </w:t>
      </w:r>
      <w:r>
        <w:t>ajánljuk szíves</w:t>
      </w:r>
      <w:r w:rsidR="005B645E">
        <w:t xml:space="preserve"> figyelmébe, és kérjük segítség</w:t>
      </w:r>
      <w:r w:rsidR="00C80CB2">
        <w:t>é</w:t>
      </w:r>
      <w:r w:rsidR="005B645E">
        <w:t>t, együttműködés</w:t>
      </w:r>
      <w:r w:rsidR="00C80CB2">
        <w:t>é</w:t>
      </w:r>
      <w:r>
        <w:t xml:space="preserve">t. </w:t>
      </w:r>
    </w:p>
    <w:p w:rsidR="002552B4" w:rsidRPr="0038136D" w:rsidRDefault="002552B4" w:rsidP="002552B4">
      <w:pPr>
        <w:spacing w:before="120" w:after="120"/>
        <w:jc w:val="both"/>
        <w:rPr>
          <w:rFonts w:ascii="Calibri" w:eastAsia="Times New Roman" w:hAnsi="Calibri" w:cs="Arial"/>
          <w:b/>
          <w:color w:val="222222"/>
          <w:lang w:eastAsia="hu-HU"/>
        </w:rPr>
      </w:pPr>
      <w:r w:rsidRPr="008A56C8">
        <w:rPr>
          <w:rFonts w:ascii="Calibri" w:eastAsia="Times New Roman" w:hAnsi="Calibri" w:cs="Arial"/>
          <w:color w:val="222222"/>
          <w:lang w:eastAsia="hu-HU"/>
        </w:rPr>
        <w:t xml:space="preserve">Az Emberi Erőforrás Támogatáskezelő Programiroda az „Útravaló Ösztöndíjprogram” keretében a </w:t>
      </w:r>
      <w:r w:rsidRPr="0038136D">
        <w:rPr>
          <w:rFonts w:ascii="Calibri" w:eastAsia="Times New Roman" w:hAnsi="Calibri" w:cs="Arial"/>
          <w:b/>
          <w:color w:val="222222"/>
          <w:lang w:eastAsia="hu-HU"/>
        </w:rPr>
        <w:t>2018/2019. tavaszi félévre vonatkozóan</w:t>
      </w:r>
      <w:r>
        <w:rPr>
          <w:rFonts w:ascii="Calibri" w:eastAsia="Times New Roman" w:hAnsi="Calibri" w:cs="Arial"/>
          <w:b/>
          <w:color w:val="222222"/>
          <w:lang w:eastAsia="hu-HU"/>
        </w:rPr>
        <w:t xml:space="preserve"> </w:t>
      </w:r>
      <w:r w:rsidRPr="00A571B8">
        <w:rPr>
          <w:rFonts w:ascii="Calibri" w:eastAsia="Times New Roman" w:hAnsi="Calibri" w:cs="Arial"/>
          <w:color w:val="222222"/>
          <w:lang w:eastAsia="hu-HU"/>
        </w:rPr>
        <w:t>(2019. márciustól- júliusig terjedő 5 hónapra</w:t>
      </w:r>
      <w:r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) </w:t>
      </w:r>
      <w:r w:rsidRPr="0038136D">
        <w:rPr>
          <w:rFonts w:ascii="Calibri" w:eastAsia="Times New Roman" w:hAnsi="Calibri" w:cs="Arial"/>
          <w:b/>
          <w:color w:val="222222"/>
          <w:lang w:eastAsia="hu-HU"/>
        </w:rPr>
        <w:t>ismét meghirdeti</w:t>
      </w:r>
      <w:r w:rsidRPr="008A56C8">
        <w:rPr>
          <w:rFonts w:ascii="Calibri" w:eastAsia="Times New Roman" w:hAnsi="Calibri" w:cs="Arial"/>
          <w:color w:val="222222"/>
          <w:lang w:eastAsia="hu-HU"/>
        </w:rPr>
        <w:t xml:space="preserve"> </w:t>
      </w:r>
      <w:r>
        <w:rPr>
          <w:rFonts w:ascii="Calibri" w:eastAsia="Times New Roman" w:hAnsi="Calibri" w:cs="Arial"/>
          <w:b/>
          <w:color w:val="222222"/>
          <w:lang w:eastAsia="hu-HU"/>
        </w:rPr>
        <w:t>2019. március 1</w:t>
      </w:r>
      <w:r w:rsidR="00B72A5B">
        <w:rPr>
          <w:rFonts w:ascii="Calibri" w:eastAsia="Times New Roman" w:hAnsi="Calibri" w:cs="Arial"/>
          <w:b/>
          <w:color w:val="222222"/>
          <w:lang w:eastAsia="hu-HU"/>
        </w:rPr>
        <w:t>4</w:t>
      </w:r>
      <w:r w:rsidRPr="008A56C8">
        <w:rPr>
          <w:rFonts w:ascii="Calibri" w:eastAsia="Times New Roman" w:hAnsi="Calibri" w:cs="Arial"/>
          <w:b/>
          <w:color w:val="222222"/>
          <w:lang w:eastAsia="hu-HU"/>
        </w:rPr>
        <w:t>-t</w:t>
      </w:r>
      <w:r w:rsidR="00B72A5B">
        <w:rPr>
          <w:rFonts w:ascii="Calibri" w:eastAsia="Times New Roman" w:hAnsi="Calibri" w:cs="Arial"/>
          <w:b/>
          <w:color w:val="222222"/>
          <w:lang w:eastAsia="hu-HU"/>
        </w:rPr>
        <w:t>ő</w:t>
      </w:r>
      <w:r w:rsidRPr="008A56C8">
        <w:rPr>
          <w:rFonts w:ascii="Calibri" w:eastAsia="Times New Roman" w:hAnsi="Calibri" w:cs="Arial"/>
          <w:b/>
          <w:color w:val="222222"/>
          <w:lang w:eastAsia="hu-HU"/>
        </w:rPr>
        <w:t xml:space="preserve">l </w:t>
      </w:r>
      <w:r w:rsidRPr="008A56C8">
        <w:rPr>
          <w:rFonts w:ascii="Calibri" w:eastAsia="Times New Roman" w:hAnsi="Calibri" w:cs="Arial"/>
          <w:color w:val="222222"/>
          <w:lang w:eastAsia="hu-HU"/>
        </w:rPr>
        <w:t>az</w:t>
      </w:r>
      <w:r w:rsidRPr="0038136D">
        <w:rPr>
          <w:rFonts w:ascii="Calibri" w:eastAsia="Times New Roman" w:hAnsi="Calibri" w:cs="Arial"/>
          <w:b/>
          <w:color w:val="222222"/>
          <w:lang w:eastAsia="hu-HU"/>
        </w:rPr>
        <w:t xml:space="preserve"> „Út a Középiskolába” és az „Út az Érettségihez” alprogramok pályázati felhívását.</w:t>
      </w:r>
    </w:p>
    <w:p w:rsidR="0038136D" w:rsidRDefault="0038136D" w:rsidP="0038136D">
      <w:pPr>
        <w:spacing w:before="240" w:line="278" w:lineRule="exact"/>
        <w:jc w:val="both"/>
      </w:pPr>
      <w:r>
        <w:t>Az Emberi Erőforrás Fejlesztési Operatív Program - az EFOP-3.1.4-15-2015-00001 és a Versenyképes Magyarország Operatív Program -VEKOP-7.3.1-17-2017-00001 projekttel egyedi célként tűzte ki a végzettség nélküli iskolaelhagyás csökkentését, a hátrányos helyzetű tanulók végzettségi szintjének növelését, valamint a minőségi oktatáshoz, neveléshez és képzéshez való hozzáférés biztosítását. Ennek egyik eszközeként a sérülékeny társadalmi csoportokhoz tartozó tanulók iskolai sikerességének szakmai- tartalmi fejlesztéssel és a hátrányokat közvetlenül kompenzáló tevékenységekkel történő támogatást fogalmazta meg.</w:t>
      </w:r>
      <w:r w:rsidRPr="00976A0C">
        <w:rPr>
          <w:rFonts w:cs="Calibri"/>
          <w:b/>
          <w:bCs/>
          <w:iCs/>
        </w:rPr>
        <w:t xml:space="preserve"> </w:t>
      </w:r>
    </w:p>
    <w:p w:rsidR="0038136D" w:rsidRPr="008E2513" w:rsidRDefault="0038136D" w:rsidP="0038136D">
      <w:pPr>
        <w:jc w:val="both"/>
        <w:rPr>
          <w:rFonts w:cs="Arial"/>
        </w:rPr>
      </w:pPr>
      <w:r w:rsidRPr="008E2513">
        <w:rPr>
          <w:rFonts w:cs="Arial"/>
        </w:rPr>
        <w:t>Az „Út a középiskolába” alprogram célja, a résztvevő tanulók felkészítése, az érettségit adó középiskolákban való továbbtanulásra.  Az „Út az érettségihez” alprogram célja, a résztvevő tanulók támogatása, a középiskola sikeres befejezése érdekében és a felsőoktatásba való bekerülés elősegítése.</w:t>
      </w:r>
      <w:r>
        <w:rPr>
          <w:rFonts w:cs="Arial"/>
          <w:b/>
        </w:rPr>
        <w:t xml:space="preserve"> </w:t>
      </w:r>
      <w:r w:rsidRPr="008E2513">
        <w:rPr>
          <w:rFonts w:cs="Arial"/>
        </w:rPr>
        <w:t xml:space="preserve">Várjuk mindazon iskolák jelentkezését, akik részt kívánnak venni az „Útravaló Ösztöndíjprogram” két alprogramjában – az „Út a középiskolába” vagy az „Út az érettségihez” </w:t>
      </w:r>
      <w:r>
        <w:rPr>
          <w:rFonts w:cs="Arial"/>
        </w:rPr>
        <w:t>alprogramban.</w:t>
      </w:r>
    </w:p>
    <w:p w:rsidR="002552B4" w:rsidRDefault="002552B4" w:rsidP="002552B4">
      <w:pPr>
        <w:spacing w:before="120" w:after="120"/>
        <w:jc w:val="both"/>
      </w:pPr>
      <w:r>
        <w:t xml:space="preserve">A pályázat ösztöndíjat és mentori támogatást nyújt a hátrányos és halmozottan hátrányos helyzetű tanulók részére. A tanulókat kiegészítő ösztöndíjjal szeretnénk motiválni. A program a mentoroknak ösztöndíjat és szakmai háttértámogatást biztosít. </w:t>
      </w:r>
    </w:p>
    <w:p w:rsidR="0038136D" w:rsidRDefault="0038136D" w:rsidP="0038136D">
      <w:pPr>
        <w:spacing w:before="120" w:after="120"/>
        <w:jc w:val="both"/>
        <w:rPr>
          <w:rFonts w:ascii="Calibri" w:hAnsi="Calibri" w:cs="Arial"/>
        </w:rPr>
      </w:pPr>
      <w:r w:rsidRPr="00E0674C">
        <w:rPr>
          <w:rFonts w:ascii="Calibri" w:hAnsi="Calibri" w:cs="Arial"/>
        </w:rPr>
        <w:t>A jelentkezési felhívás és a hozzátartozó Útmutató az EMET honlapján megtalálható</w:t>
      </w:r>
      <w:r>
        <w:rPr>
          <w:rFonts w:ascii="Calibri" w:hAnsi="Calibri" w:cs="Arial"/>
        </w:rPr>
        <w:t>.</w:t>
      </w:r>
    </w:p>
    <w:p w:rsidR="0038136D" w:rsidRPr="00024B11" w:rsidRDefault="005B645E" w:rsidP="0038136D">
      <w:pPr>
        <w:jc w:val="both"/>
        <w:rPr>
          <w:rFonts w:cs="Arial"/>
          <w:b/>
          <w:bCs/>
          <w:iCs/>
        </w:rPr>
      </w:pPr>
      <w:r w:rsidRPr="00024B11">
        <w:rPr>
          <w:rFonts w:cs="Calibri"/>
          <w:b/>
          <w:bCs/>
          <w:iCs/>
        </w:rPr>
        <w:t xml:space="preserve">Kérjük, </w:t>
      </w:r>
      <w:r w:rsidR="00F84229" w:rsidRPr="00024B11">
        <w:rPr>
          <w:rFonts w:cs="Calibri"/>
          <w:b/>
          <w:bCs/>
          <w:iCs/>
        </w:rPr>
        <w:t>amennyiben lehetséges</w:t>
      </w:r>
      <w:r w:rsidRPr="00024B11">
        <w:rPr>
          <w:rFonts w:cs="Calibri"/>
          <w:b/>
          <w:bCs/>
          <w:iCs/>
        </w:rPr>
        <w:t>,</w:t>
      </w:r>
      <w:r w:rsidR="00C80CB2" w:rsidRPr="00024B11">
        <w:rPr>
          <w:rFonts w:cs="Calibri"/>
          <w:b/>
          <w:bCs/>
          <w:iCs/>
        </w:rPr>
        <w:t xml:space="preserve"> tegy</w:t>
      </w:r>
      <w:r w:rsidR="00920B5C" w:rsidRPr="00024B11">
        <w:rPr>
          <w:rFonts w:cs="Calibri"/>
          <w:b/>
          <w:bCs/>
          <w:iCs/>
        </w:rPr>
        <w:t>e</w:t>
      </w:r>
      <w:r w:rsidR="00C80CB2" w:rsidRPr="00024B11">
        <w:rPr>
          <w:rFonts w:cs="Calibri"/>
          <w:b/>
          <w:bCs/>
          <w:iCs/>
        </w:rPr>
        <w:t xml:space="preserve"> lehetővé, hogy </w:t>
      </w:r>
      <w:r w:rsidR="00920B5C" w:rsidRPr="00024B11">
        <w:rPr>
          <w:rFonts w:cs="Calibri"/>
          <w:b/>
          <w:bCs/>
          <w:iCs/>
        </w:rPr>
        <w:t>az Önkormányzat</w:t>
      </w:r>
      <w:r w:rsidR="00C80CB2" w:rsidRPr="00024B11">
        <w:rPr>
          <w:rFonts w:cs="Calibri"/>
          <w:b/>
          <w:bCs/>
          <w:iCs/>
        </w:rPr>
        <w:t xml:space="preserve"> honlapján</w:t>
      </w:r>
      <w:r w:rsidR="00920B5C" w:rsidRPr="00024B11">
        <w:rPr>
          <w:rFonts w:cs="Calibri"/>
          <w:b/>
          <w:bCs/>
          <w:iCs/>
        </w:rPr>
        <w:t xml:space="preserve"> felhívásunk megjelenhessen,</w:t>
      </w:r>
      <w:r w:rsidR="0038136D" w:rsidRPr="00024B11">
        <w:rPr>
          <w:rFonts w:cs="Arial"/>
          <w:b/>
        </w:rPr>
        <w:t xml:space="preserve"> hogy </w:t>
      </w:r>
      <w:r w:rsidR="0038136D" w:rsidRPr="00024B11">
        <w:rPr>
          <w:rFonts w:cs="Calibri"/>
          <w:b/>
          <w:bCs/>
          <w:iCs/>
        </w:rPr>
        <w:t>minél szélesebb körhöz eljuthasson tájékoztató levelünk és minél több rászoruló diáknak segíthessünk</w:t>
      </w:r>
      <w:r w:rsidR="0038136D" w:rsidRPr="00024B11">
        <w:rPr>
          <w:rFonts w:cs="Arial"/>
          <w:b/>
        </w:rPr>
        <w:t>!</w:t>
      </w:r>
    </w:p>
    <w:p w:rsidR="008A56C8" w:rsidRDefault="00024B11" w:rsidP="008A56C8">
      <w:pPr>
        <w:spacing w:after="0" w:line="240" w:lineRule="auto"/>
        <w:jc w:val="both"/>
        <w:rPr>
          <w:rFonts w:ascii="Calibri" w:hAnsi="Calibri" w:cs="Arial"/>
        </w:rPr>
      </w:pPr>
      <w:hyperlink r:id="rId7" w:history="1">
        <w:r w:rsidR="008A56C8" w:rsidRPr="00E10336">
          <w:rPr>
            <w:rStyle w:val="Hiperhivatkozs"/>
            <w:rFonts w:ascii="Calibri" w:hAnsi="Calibri" w:cs="Arial"/>
          </w:rPr>
          <w:t>www.emet.gov.hu</w:t>
        </w:r>
      </w:hyperlink>
      <w:r w:rsidR="008A56C8">
        <w:rPr>
          <w:rStyle w:val="Hiperhivatkozs"/>
          <w:rFonts w:ascii="Calibri" w:hAnsi="Calibri" w:cs="Arial"/>
        </w:rPr>
        <w:t xml:space="preserve">     </w:t>
      </w:r>
      <w:bookmarkStart w:id="0" w:name="_GoBack"/>
      <w:bookmarkEnd w:id="0"/>
    </w:p>
    <w:p w:rsidR="008A56C8" w:rsidRDefault="00024B11" w:rsidP="008A56C8">
      <w:pPr>
        <w:spacing w:after="0" w:line="240" w:lineRule="auto"/>
        <w:jc w:val="both"/>
        <w:rPr>
          <w:rFonts w:ascii="Calibri" w:hAnsi="Calibri" w:cs="Arial"/>
        </w:rPr>
      </w:pPr>
      <w:hyperlink r:id="rId8" w:history="1">
        <w:r w:rsidR="008A56C8" w:rsidRPr="00E10336">
          <w:rPr>
            <w:rStyle w:val="Hiperhivatkozs"/>
            <w:rFonts w:ascii="Calibri" w:hAnsi="Calibri" w:cs="Arial"/>
          </w:rPr>
          <w:t>www.ukir.emet.gov.hu</w:t>
        </w:r>
      </w:hyperlink>
    </w:p>
    <w:p w:rsidR="008A56C8" w:rsidRDefault="00C405A8" w:rsidP="008A56C8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Kérdések</w:t>
      </w:r>
      <w:r w:rsidR="008A56C8">
        <w:rPr>
          <w:rFonts w:ascii="Calibri" w:hAnsi="Calibri" w:cs="Arial"/>
        </w:rPr>
        <w:t>re ügyfélszolgálatunk munkatársai készséggel válaszolnak:</w:t>
      </w:r>
    </w:p>
    <w:p w:rsidR="008A56C8" w:rsidRDefault="00024B11" w:rsidP="008A56C8">
      <w:pPr>
        <w:spacing w:after="0" w:line="240" w:lineRule="auto"/>
        <w:jc w:val="both"/>
        <w:rPr>
          <w:rFonts w:ascii="Calibri" w:hAnsi="Calibri" w:cs="Arial"/>
        </w:rPr>
      </w:pPr>
      <w:hyperlink r:id="rId9" w:history="1">
        <w:r w:rsidR="008A56C8" w:rsidRPr="00E10336">
          <w:rPr>
            <w:rStyle w:val="Hiperhivatkozs"/>
            <w:rFonts w:ascii="Calibri" w:hAnsi="Calibri" w:cs="Arial"/>
          </w:rPr>
          <w:t>info.utravalo@emet.gov.hu</w:t>
        </w:r>
      </w:hyperlink>
    </w:p>
    <w:p w:rsidR="00920B5C" w:rsidRDefault="008A56C8" w:rsidP="008A56C8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+36(1) 309-4418</w:t>
      </w:r>
    </w:p>
    <w:p w:rsidR="002552B4" w:rsidRDefault="002552B4" w:rsidP="008A56C8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Budapest,2019. 03.1</w:t>
      </w:r>
      <w:r w:rsidR="00B72A5B">
        <w:rPr>
          <w:rFonts w:ascii="Calibri" w:hAnsi="Calibri" w:cs="Arial"/>
        </w:rPr>
        <w:t>4</w:t>
      </w:r>
      <w:r>
        <w:rPr>
          <w:rFonts w:ascii="Calibri" w:hAnsi="Calibri" w:cs="Arial"/>
        </w:rPr>
        <w:t>.</w:t>
      </w:r>
    </w:p>
    <w:p w:rsidR="00920B5C" w:rsidRDefault="00920B5C" w:rsidP="002552B4">
      <w:pPr>
        <w:spacing w:after="0" w:line="240" w:lineRule="auto"/>
        <w:ind w:left="1416"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Üdvözlettel:</w:t>
      </w:r>
    </w:p>
    <w:p w:rsidR="0038136D" w:rsidRDefault="0038136D" w:rsidP="008A56C8">
      <w:pPr>
        <w:spacing w:after="0" w:line="240" w:lineRule="auto"/>
        <w:jc w:val="both"/>
        <w:rPr>
          <w:rFonts w:ascii="Calibri" w:hAnsi="Calibri" w:cs="Arial"/>
        </w:rPr>
      </w:pPr>
    </w:p>
    <w:p w:rsidR="00C405A8" w:rsidRPr="00E74267" w:rsidRDefault="0038136D" w:rsidP="0038136D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</w:t>
      </w:r>
      <w:r w:rsidR="008A56C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      </w:t>
      </w:r>
      <w:r w:rsidR="008A56C8">
        <w:rPr>
          <w:rFonts w:ascii="Calibri" w:hAnsi="Calibri" w:cs="Arial"/>
        </w:rPr>
        <w:t xml:space="preserve">  </w:t>
      </w:r>
      <w:r w:rsidR="00C405A8">
        <w:rPr>
          <w:rFonts w:ascii="Calibri" w:hAnsi="Calibri" w:cs="Arial"/>
        </w:rPr>
        <w:t xml:space="preserve">Emberi Erőforrás Támogatáskezelő  </w:t>
      </w:r>
    </w:p>
    <w:sectPr w:rsidR="00C405A8" w:rsidRPr="00E742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31" w:rsidRDefault="00032731" w:rsidP="008A56C8">
      <w:pPr>
        <w:spacing w:after="0" w:line="240" w:lineRule="auto"/>
      </w:pPr>
      <w:r>
        <w:separator/>
      </w:r>
    </w:p>
  </w:endnote>
  <w:endnote w:type="continuationSeparator" w:id="0">
    <w:p w:rsidR="00032731" w:rsidRDefault="00032731" w:rsidP="008A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A8" w:rsidRDefault="00C405A8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7F3412F2" wp14:editId="0BC7D8AF">
          <wp:simplePos x="0" y="0"/>
          <wp:positionH relativeFrom="margin">
            <wp:posOffset>2524125</wp:posOffset>
          </wp:positionH>
          <wp:positionV relativeFrom="paragraph">
            <wp:posOffset>-2247900</wp:posOffset>
          </wp:positionV>
          <wp:extent cx="4115579" cy="2844000"/>
          <wp:effectExtent l="0" t="0" r="0" b="0"/>
          <wp:wrapNone/>
          <wp:docPr id="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CMYK_ES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5579" cy="28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31" w:rsidRDefault="00032731" w:rsidP="008A56C8">
      <w:pPr>
        <w:spacing w:after="0" w:line="240" w:lineRule="auto"/>
      </w:pPr>
      <w:r>
        <w:separator/>
      </w:r>
    </w:p>
  </w:footnote>
  <w:footnote w:type="continuationSeparator" w:id="0">
    <w:p w:rsidR="00032731" w:rsidRDefault="00032731" w:rsidP="008A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C8" w:rsidRDefault="008A56C8" w:rsidP="008A56C8">
    <w:pPr>
      <w:pStyle w:val="lfej"/>
      <w:ind w:hanging="1247"/>
      <w:jc w:val="right"/>
      <w:rPr>
        <w:rFonts w:ascii="Arial MT" w:hAnsi="Arial MT" w:cs="Lucida Grande"/>
        <w:noProof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607BDA2" wp14:editId="6202C38B">
          <wp:simplePos x="0" y="0"/>
          <wp:positionH relativeFrom="margin">
            <wp:posOffset>1905000</wp:posOffset>
          </wp:positionH>
          <wp:positionV relativeFrom="paragraph">
            <wp:posOffset>-427990</wp:posOffset>
          </wp:positionV>
          <wp:extent cx="1828165" cy="1689735"/>
          <wp:effectExtent l="0" t="0" r="635" b="12065"/>
          <wp:wrapNone/>
          <wp:docPr id="6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AVALO.logo_vegleges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168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CB69942" wp14:editId="24223FB7">
          <wp:simplePos x="0" y="0"/>
          <wp:positionH relativeFrom="margin">
            <wp:posOffset>-404495</wp:posOffset>
          </wp:positionH>
          <wp:positionV relativeFrom="paragraph">
            <wp:posOffset>46990</wp:posOffset>
          </wp:positionV>
          <wp:extent cx="1905000" cy="392430"/>
          <wp:effectExtent l="0" t="0" r="0" b="7620"/>
          <wp:wrapNone/>
          <wp:docPr id="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t_logo_fekvo_szines_v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62E6">
      <w:rPr>
        <w:rFonts w:ascii="Arial MT" w:hAnsi="Arial MT"/>
        <w:noProof/>
        <w:sz w:val="16"/>
        <w:szCs w:val="16"/>
      </w:rPr>
      <w:t>ÖSZTÖNDÍJ ÉS MENTORÁLÁSI</w:t>
    </w:r>
    <w:r w:rsidRPr="008462E6">
      <w:rPr>
        <w:rFonts w:ascii="Arial MT" w:hAnsi="Arial MT"/>
        <w:noProof/>
        <w:sz w:val="16"/>
        <w:szCs w:val="16"/>
      </w:rPr>
      <w:br/>
      <w:t>TÁMOGATÁS HÁTRÁNYOS</w:t>
    </w:r>
    <w:r w:rsidRPr="008462E6">
      <w:rPr>
        <w:rFonts w:ascii="Arial MT" w:hAnsi="Arial MT"/>
        <w:noProof/>
        <w:sz w:val="16"/>
        <w:szCs w:val="16"/>
      </w:rPr>
      <w:br/>
      <w:t>HELYZET</w:t>
    </w:r>
    <w:r w:rsidRPr="008462E6">
      <w:rPr>
        <w:rFonts w:ascii="Lucida Grande" w:hAnsi="Lucida Grande" w:cs="Lucida Grande"/>
        <w:noProof/>
        <w:sz w:val="16"/>
        <w:szCs w:val="16"/>
      </w:rPr>
      <w:t>Ű</w:t>
    </w:r>
    <w:r w:rsidRPr="008462E6">
      <w:rPr>
        <w:rFonts w:ascii="Arial MT" w:hAnsi="Arial MT" w:cs="Lucida Grande"/>
        <w:noProof/>
        <w:sz w:val="16"/>
        <w:szCs w:val="16"/>
      </w:rPr>
      <w:t xml:space="preserve"> TANULÓKNAK -</w:t>
    </w:r>
    <w:r w:rsidRPr="008462E6">
      <w:rPr>
        <w:rFonts w:ascii="Arial MT" w:hAnsi="Arial MT" w:cs="Lucida Grande"/>
        <w:noProof/>
        <w:sz w:val="16"/>
        <w:szCs w:val="16"/>
      </w:rPr>
      <w:br/>
      <w:t>ÚTRAVALÓ ÖSZTÖNDÍJPROGRAM</w:t>
    </w:r>
  </w:p>
  <w:p w:rsidR="008A56C8" w:rsidRDefault="008A56C8" w:rsidP="008A56C8">
    <w:pPr>
      <w:pStyle w:val="lfej"/>
      <w:ind w:hanging="1247"/>
      <w:jc w:val="right"/>
      <w:rPr>
        <w:rFonts w:ascii="Arial MT" w:hAnsi="Arial MT" w:cs="Lucida Grande"/>
        <w:noProof/>
        <w:sz w:val="16"/>
        <w:szCs w:val="16"/>
      </w:rPr>
    </w:pPr>
  </w:p>
  <w:p w:rsidR="008A56C8" w:rsidRPr="00EE227A" w:rsidRDefault="008A56C8" w:rsidP="008A56C8">
    <w:pPr>
      <w:pStyle w:val="lfej"/>
      <w:ind w:hanging="1247"/>
      <w:jc w:val="right"/>
      <w:rPr>
        <w:rFonts w:ascii="Arial MT" w:hAnsi="Arial MT"/>
        <w:noProof/>
        <w:sz w:val="16"/>
        <w:szCs w:val="16"/>
      </w:rPr>
    </w:pPr>
    <w:r>
      <w:rPr>
        <w:rFonts w:ascii="Arial MT" w:hAnsi="Arial MT"/>
        <w:noProof/>
        <w:sz w:val="16"/>
        <w:szCs w:val="16"/>
      </w:rPr>
      <w:t>EFOP-3.1.4.-15-2015-00001</w:t>
    </w:r>
  </w:p>
  <w:p w:rsidR="008A56C8" w:rsidRPr="00EE227A" w:rsidRDefault="008A56C8" w:rsidP="008A56C8">
    <w:pPr>
      <w:pStyle w:val="lfej"/>
      <w:ind w:hanging="1247"/>
      <w:jc w:val="right"/>
      <w:rPr>
        <w:rFonts w:ascii="Arial MT" w:hAnsi="Arial MT"/>
        <w:noProof/>
        <w:sz w:val="16"/>
        <w:szCs w:val="16"/>
      </w:rPr>
    </w:pPr>
    <w:r>
      <w:rPr>
        <w:rFonts w:ascii="Arial MT" w:hAnsi="Arial MT"/>
        <w:noProof/>
        <w:sz w:val="16"/>
        <w:szCs w:val="16"/>
      </w:rPr>
      <w:t>VEKOP-7.3.1.-17-2017-00001</w:t>
    </w:r>
  </w:p>
  <w:p w:rsidR="008A56C8" w:rsidRPr="008462E6" w:rsidRDefault="008A56C8" w:rsidP="008A56C8">
    <w:pPr>
      <w:pStyle w:val="lfej"/>
      <w:ind w:hanging="1247"/>
      <w:jc w:val="right"/>
      <w:rPr>
        <w:rFonts w:ascii="Arial MT" w:hAnsi="Arial MT" w:cs="Lucida Grande"/>
        <w:noProof/>
        <w:sz w:val="16"/>
        <w:szCs w:val="16"/>
      </w:rPr>
    </w:pPr>
  </w:p>
  <w:p w:rsidR="008A56C8" w:rsidRDefault="008A56C8">
    <w:pPr>
      <w:pStyle w:val="lfej"/>
    </w:pPr>
  </w:p>
  <w:p w:rsidR="008A56C8" w:rsidRDefault="008A56C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773B"/>
    <w:multiLevelType w:val="hybridMultilevel"/>
    <w:tmpl w:val="07FCA756"/>
    <w:lvl w:ilvl="0" w:tplc="6B065054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25" w:hanging="360"/>
      </w:pPr>
    </w:lvl>
    <w:lvl w:ilvl="2" w:tplc="040E001B" w:tentative="1">
      <w:start w:val="1"/>
      <w:numFmt w:val="lowerRoman"/>
      <w:lvlText w:val="%3."/>
      <w:lvlJc w:val="right"/>
      <w:pPr>
        <w:ind w:left="5745" w:hanging="180"/>
      </w:pPr>
    </w:lvl>
    <w:lvl w:ilvl="3" w:tplc="040E000F" w:tentative="1">
      <w:start w:val="1"/>
      <w:numFmt w:val="decimal"/>
      <w:lvlText w:val="%4."/>
      <w:lvlJc w:val="left"/>
      <w:pPr>
        <w:ind w:left="6465" w:hanging="360"/>
      </w:pPr>
    </w:lvl>
    <w:lvl w:ilvl="4" w:tplc="040E0019" w:tentative="1">
      <w:start w:val="1"/>
      <w:numFmt w:val="lowerLetter"/>
      <w:lvlText w:val="%5."/>
      <w:lvlJc w:val="left"/>
      <w:pPr>
        <w:ind w:left="7185" w:hanging="360"/>
      </w:pPr>
    </w:lvl>
    <w:lvl w:ilvl="5" w:tplc="040E001B" w:tentative="1">
      <w:start w:val="1"/>
      <w:numFmt w:val="lowerRoman"/>
      <w:lvlText w:val="%6."/>
      <w:lvlJc w:val="right"/>
      <w:pPr>
        <w:ind w:left="7905" w:hanging="180"/>
      </w:pPr>
    </w:lvl>
    <w:lvl w:ilvl="6" w:tplc="040E000F" w:tentative="1">
      <w:start w:val="1"/>
      <w:numFmt w:val="decimal"/>
      <w:lvlText w:val="%7."/>
      <w:lvlJc w:val="left"/>
      <w:pPr>
        <w:ind w:left="8625" w:hanging="360"/>
      </w:pPr>
    </w:lvl>
    <w:lvl w:ilvl="7" w:tplc="040E0019" w:tentative="1">
      <w:start w:val="1"/>
      <w:numFmt w:val="lowerLetter"/>
      <w:lvlText w:val="%8."/>
      <w:lvlJc w:val="left"/>
      <w:pPr>
        <w:ind w:left="9345" w:hanging="360"/>
      </w:pPr>
    </w:lvl>
    <w:lvl w:ilvl="8" w:tplc="040E001B" w:tentative="1">
      <w:start w:val="1"/>
      <w:numFmt w:val="lowerRoman"/>
      <w:lvlText w:val="%9."/>
      <w:lvlJc w:val="right"/>
      <w:pPr>
        <w:ind w:left="10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C8"/>
    <w:rsid w:val="00024B11"/>
    <w:rsid w:val="00032731"/>
    <w:rsid w:val="001B7563"/>
    <w:rsid w:val="002552B4"/>
    <w:rsid w:val="002D795C"/>
    <w:rsid w:val="0038136D"/>
    <w:rsid w:val="003B7D56"/>
    <w:rsid w:val="00450694"/>
    <w:rsid w:val="005B645E"/>
    <w:rsid w:val="006842D1"/>
    <w:rsid w:val="006A0AB3"/>
    <w:rsid w:val="008A56C8"/>
    <w:rsid w:val="00920B5C"/>
    <w:rsid w:val="009E5ABF"/>
    <w:rsid w:val="00B34E96"/>
    <w:rsid w:val="00B72A5B"/>
    <w:rsid w:val="00C405A8"/>
    <w:rsid w:val="00C80CB2"/>
    <w:rsid w:val="00DC1BB0"/>
    <w:rsid w:val="00E341DD"/>
    <w:rsid w:val="00E628F5"/>
    <w:rsid w:val="00F10261"/>
    <w:rsid w:val="00F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0EE66CA-F4B2-4515-963A-BFA42CCE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6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6C8"/>
  </w:style>
  <w:style w:type="paragraph" w:styleId="llb">
    <w:name w:val="footer"/>
    <w:basedOn w:val="Norml"/>
    <w:link w:val="llbChar"/>
    <w:uiPriority w:val="99"/>
    <w:unhideWhenUsed/>
    <w:rsid w:val="008A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6C8"/>
  </w:style>
  <w:style w:type="character" w:styleId="Hiperhivatkozs">
    <w:name w:val="Hyperlink"/>
    <w:basedOn w:val="Bekezdsalapbettpusa"/>
    <w:rsid w:val="008A56C8"/>
    <w:rPr>
      <w:color w:val="0066CC"/>
      <w:u w:val="single"/>
    </w:rPr>
  </w:style>
  <w:style w:type="paragraph" w:styleId="Listaszerbekezds">
    <w:name w:val="List Paragraph"/>
    <w:aliases w:val="T Nem számozott lista"/>
    <w:basedOn w:val="Norml"/>
    <w:uiPriority w:val="34"/>
    <w:qFormat/>
    <w:rsid w:val="008A56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zvegtrzs9">
    <w:name w:val="Szövegtörzs (9)_"/>
    <w:basedOn w:val="Bekezdsalapbettpusa"/>
    <w:link w:val="Szvegtrzs90"/>
    <w:rsid w:val="00F1026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Szvegtrzs90">
    <w:name w:val="Szövegtörzs (9)"/>
    <w:basedOn w:val="Norml"/>
    <w:link w:val="Szvegtrzs9"/>
    <w:rsid w:val="00F10261"/>
    <w:pPr>
      <w:widowControl w:val="0"/>
      <w:shd w:val="clear" w:color="auto" w:fill="FFFFFF"/>
      <w:spacing w:before="1380" w:after="0" w:line="480" w:lineRule="exact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ir.emet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et.go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utravalo@emet.go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15</cp:revision>
  <dcterms:created xsi:type="dcterms:W3CDTF">2019-02-25T12:26:00Z</dcterms:created>
  <dcterms:modified xsi:type="dcterms:W3CDTF">2019-03-18T10:27:00Z</dcterms:modified>
</cp:coreProperties>
</file>